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B4" w:rsidRPr="001805F6" w:rsidRDefault="00DA4FB4" w:rsidP="00DA4FB4">
      <w:pPr>
        <w:jc w:val="center"/>
        <w:rPr>
          <w:rFonts w:ascii="Times New Roman" w:hAnsi="Times New Roman"/>
        </w:rPr>
      </w:pPr>
    </w:p>
    <w:p w:rsidR="001E7C9E" w:rsidRPr="001805F6" w:rsidRDefault="00AD0B96" w:rsidP="00DA4FB4">
      <w:pPr>
        <w:autoSpaceDE w:val="0"/>
        <w:autoSpaceDN w:val="0"/>
        <w:adjustRightInd w:val="0"/>
        <w:jc w:val="center"/>
        <w:rPr>
          <w:rFonts w:ascii="Times New Roman" w:hAnsi="Times New Roman"/>
          <w:b/>
          <w:bCs/>
        </w:rPr>
      </w:pPr>
      <w:r w:rsidRPr="001805F6">
        <w:rPr>
          <w:rFonts w:ascii="Times New Roman" w:hAnsi="Times New Roman"/>
          <w:b/>
          <w:bCs/>
        </w:rPr>
        <w:t xml:space="preserve">ARTIKEL </w:t>
      </w:r>
      <w:r w:rsidR="001E7C9E" w:rsidRPr="001805F6">
        <w:rPr>
          <w:rFonts w:ascii="Times New Roman" w:hAnsi="Times New Roman"/>
          <w:b/>
          <w:bCs/>
        </w:rPr>
        <w:t xml:space="preserve">HASIL </w:t>
      </w:r>
      <w:r w:rsidR="00DA4FB4" w:rsidRPr="001805F6">
        <w:rPr>
          <w:rFonts w:ascii="Times New Roman" w:hAnsi="Times New Roman"/>
          <w:b/>
          <w:bCs/>
        </w:rPr>
        <w:t>PENELITIAN</w:t>
      </w:r>
      <w:r w:rsidR="00361121" w:rsidRPr="001805F6">
        <w:rPr>
          <w:rFonts w:ascii="Times New Roman" w:hAnsi="Times New Roman"/>
          <w:b/>
          <w:bCs/>
        </w:rPr>
        <w:t xml:space="preserve"> </w:t>
      </w:r>
    </w:p>
    <w:p w:rsidR="00DA4FB4" w:rsidRPr="001805F6" w:rsidRDefault="00DA4FB4" w:rsidP="00DA4FB4">
      <w:pPr>
        <w:autoSpaceDE w:val="0"/>
        <w:autoSpaceDN w:val="0"/>
        <w:adjustRightInd w:val="0"/>
        <w:jc w:val="center"/>
        <w:rPr>
          <w:rFonts w:ascii="Times New Roman" w:hAnsi="Times New Roman"/>
          <w:b/>
          <w:bCs/>
        </w:rPr>
      </w:pPr>
    </w:p>
    <w:p w:rsidR="00DA4FB4" w:rsidRPr="001805F6" w:rsidRDefault="00DA4FB4" w:rsidP="00DA4FB4">
      <w:pPr>
        <w:autoSpaceDE w:val="0"/>
        <w:autoSpaceDN w:val="0"/>
        <w:adjustRightInd w:val="0"/>
        <w:jc w:val="center"/>
        <w:rPr>
          <w:rFonts w:ascii="Times New Roman" w:hAnsi="Times New Roman"/>
          <w:b/>
          <w:bCs/>
        </w:rPr>
      </w:pPr>
      <w:r w:rsidRPr="001805F6">
        <w:rPr>
          <w:rFonts w:ascii="Times New Roman" w:hAnsi="Times New Roman"/>
          <w:noProof/>
        </w:rPr>
        <w:drawing>
          <wp:inline distT="0" distB="0" distL="0" distR="0">
            <wp:extent cx="714375" cy="71701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16761" cy="719406"/>
                    </a:xfrm>
                    <a:prstGeom prst="rect">
                      <a:avLst/>
                    </a:prstGeom>
                    <a:noFill/>
                    <a:ln w="9525">
                      <a:noFill/>
                      <a:miter lim="800000"/>
                      <a:headEnd/>
                      <a:tailEnd/>
                    </a:ln>
                  </pic:spPr>
                </pic:pic>
              </a:graphicData>
            </a:graphic>
          </wp:inline>
        </w:drawing>
      </w:r>
    </w:p>
    <w:p w:rsidR="00DA4FB4" w:rsidRPr="001805F6" w:rsidRDefault="00DA4FB4" w:rsidP="00DA4FB4">
      <w:pPr>
        <w:autoSpaceDE w:val="0"/>
        <w:autoSpaceDN w:val="0"/>
        <w:adjustRightInd w:val="0"/>
        <w:jc w:val="center"/>
        <w:rPr>
          <w:rFonts w:ascii="Times New Roman" w:hAnsi="Times New Roman"/>
          <w:b/>
          <w:bCs/>
        </w:rPr>
      </w:pPr>
    </w:p>
    <w:p w:rsidR="00F94828" w:rsidRPr="001805F6" w:rsidRDefault="00F94828" w:rsidP="00F94828">
      <w:pPr>
        <w:autoSpaceDE w:val="0"/>
        <w:autoSpaceDN w:val="0"/>
        <w:adjustRightInd w:val="0"/>
        <w:spacing w:after="0"/>
        <w:jc w:val="center"/>
        <w:rPr>
          <w:rFonts w:ascii="Times New Roman" w:hAnsi="Times New Roman"/>
          <w:b/>
        </w:rPr>
      </w:pPr>
      <w:r w:rsidRPr="001805F6">
        <w:rPr>
          <w:rFonts w:ascii="Times New Roman" w:hAnsi="Times New Roman"/>
          <w:b/>
        </w:rPr>
        <w:t xml:space="preserve">PEMANFAATAN DAN MODIFIKASI LIMBAH PLASTIK </w:t>
      </w:r>
    </w:p>
    <w:p w:rsidR="00F94828" w:rsidRPr="001805F6" w:rsidRDefault="00F94828" w:rsidP="00F94828">
      <w:pPr>
        <w:autoSpaceDE w:val="0"/>
        <w:autoSpaceDN w:val="0"/>
        <w:adjustRightInd w:val="0"/>
        <w:spacing w:after="0"/>
        <w:jc w:val="center"/>
        <w:rPr>
          <w:rFonts w:ascii="Times New Roman" w:hAnsi="Times New Roman"/>
          <w:b/>
        </w:rPr>
      </w:pPr>
      <w:r w:rsidRPr="001805F6">
        <w:rPr>
          <w:rFonts w:ascii="Times New Roman" w:hAnsi="Times New Roman"/>
          <w:b/>
        </w:rPr>
        <w:t xml:space="preserve">UNTUK  PERBAIKAN  SIFAT TEKNIK (KUAT-GESER) </w:t>
      </w:r>
    </w:p>
    <w:p w:rsidR="00F94828" w:rsidRPr="001805F6" w:rsidRDefault="00F94828" w:rsidP="00F94828">
      <w:pPr>
        <w:autoSpaceDE w:val="0"/>
        <w:autoSpaceDN w:val="0"/>
        <w:adjustRightInd w:val="0"/>
        <w:spacing w:after="0"/>
        <w:jc w:val="center"/>
        <w:rPr>
          <w:rFonts w:ascii="Times New Roman" w:hAnsi="Times New Roman"/>
          <w:b/>
        </w:rPr>
      </w:pPr>
      <w:r w:rsidRPr="001805F6">
        <w:rPr>
          <w:rFonts w:ascii="Times New Roman" w:hAnsi="Times New Roman"/>
          <w:b/>
        </w:rPr>
        <w:t xml:space="preserve"> TANAH LEMPUNG</w:t>
      </w:r>
    </w:p>
    <w:p w:rsidR="00DA4FB4" w:rsidRDefault="00DA4FB4" w:rsidP="00DA4FB4">
      <w:pPr>
        <w:autoSpaceDE w:val="0"/>
        <w:autoSpaceDN w:val="0"/>
        <w:adjustRightInd w:val="0"/>
        <w:jc w:val="center"/>
        <w:rPr>
          <w:rFonts w:ascii="Times New Roman" w:hAnsi="Times New Roman"/>
          <w:b/>
          <w:bCs/>
        </w:rPr>
      </w:pPr>
    </w:p>
    <w:p w:rsidR="00A12715" w:rsidRDefault="00A12715" w:rsidP="00DA4FB4">
      <w:pPr>
        <w:autoSpaceDE w:val="0"/>
        <w:autoSpaceDN w:val="0"/>
        <w:adjustRightInd w:val="0"/>
        <w:jc w:val="center"/>
        <w:rPr>
          <w:rFonts w:ascii="Times New Roman" w:hAnsi="Times New Roman"/>
          <w:b/>
          <w:bCs/>
        </w:rPr>
      </w:pPr>
    </w:p>
    <w:p w:rsidR="00A12715" w:rsidRDefault="00A12715" w:rsidP="00DA4FB4">
      <w:pPr>
        <w:autoSpaceDE w:val="0"/>
        <w:autoSpaceDN w:val="0"/>
        <w:adjustRightInd w:val="0"/>
        <w:jc w:val="center"/>
        <w:rPr>
          <w:rFonts w:ascii="Times New Roman" w:hAnsi="Times New Roman"/>
          <w:b/>
          <w:bCs/>
        </w:rPr>
      </w:pPr>
    </w:p>
    <w:p w:rsidR="00A12715" w:rsidRDefault="00A12715" w:rsidP="00DA4FB4">
      <w:pPr>
        <w:autoSpaceDE w:val="0"/>
        <w:autoSpaceDN w:val="0"/>
        <w:adjustRightInd w:val="0"/>
        <w:jc w:val="center"/>
        <w:rPr>
          <w:rFonts w:ascii="Times New Roman" w:hAnsi="Times New Roman"/>
          <w:b/>
          <w:bCs/>
        </w:rPr>
      </w:pPr>
    </w:p>
    <w:p w:rsidR="00A12715" w:rsidRPr="001805F6" w:rsidRDefault="00A12715" w:rsidP="00DA4FB4">
      <w:pPr>
        <w:autoSpaceDE w:val="0"/>
        <w:autoSpaceDN w:val="0"/>
        <w:adjustRightInd w:val="0"/>
        <w:jc w:val="center"/>
        <w:rPr>
          <w:rFonts w:ascii="Times New Roman" w:hAnsi="Times New Roman"/>
          <w:b/>
          <w:bCs/>
        </w:rPr>
      </w:pPr>
    </w:p>
    <w:p w:rsidR="00DA4FB4" w:rsidRPr="001805F6" w:rsidRDefault="00DA4FB4" w:rsidP="00DA4FB4">
      <w:pPr>
        <w:autoSpaceDE w:val="0"/>
        <w:autoSpaceDN w:val="0"/>
        <w:adjustRightInd w:val="0"/>
        <w:jc w:val="center"/>
        <w:rPr>
          <w:rFonts w:ascii="Times New Roman" w:hAnsi="Times New Roman"/>
          <w:b/>
          <w:bCs/>
        </w:rPr>
      </w:pPr>
      <w:r w:rsidRPr="001805F6">
        <w:rPr>
          <w:rFonts w:ascii="Times New Roman" w:hAnsi="Times New Roman"/>
          <w:b/>
          <w:bCs/>
        </w:rPr>
        <w:t>Oleh :</w:t>
      </w:r>
    </w:p>
    <w:p w:rsidR="00031503" w:rsidRPr="001805F6" w:rsidRDefault="00031503" w:rsidP="00A12715">
      <w:pPr>
        <w:autoSpaceDE w:val="0"/>
        <w:autoSpaceDN w:val="0"/>
        <w:adjustRightInd w:val="0"/>
        <w:spacing w:after="0"/>
        <w:jc w:val="center"/>
        <w:rPr>
          <w:rFonts w:ascii="Times New Roman" w:hAnsi="Times New Roman"/>
          <w:b/>
          <w:bCs/>
        </w:rPr>
      </w:pPr>
      <w:r w:rsidRPr="001805F6">
        <w:rPr>
          <w:rFonts w:ascii="Times New Roman" w:hAnsi="Times New Roman"/>
          <w:b/>
          <w:bCs/>
        </w:rPr>
        <w:t xml:space="preserve">Ir. Endaryanta , M.T.,   </w:t>
      </w:r>
      <w:r w:rsidR="00A12715">
        <w:rPr>
          <w:rFonts w:ascii="Times New Roman" w:hAnsi="Times New Roman"/>
          <w:b/>
          <w:bCs/>
        </w:rPr>
        <w:t xml:space="preserve">/ </w:t>
      </w:r>
      <w:r w:rsidRPr="001805F6">
        <w:rPr>
          <w:rFonts w:ascii="Times New Roman" w:hAnsi="Times New Roman"/>
          <w:b/>
          <w:bCs/>
        </w:rPr>
        <w:t xml:space="preserve"> NIP. 19611109 199001 1 001</w:t>
      </w:r>
    </w:p>
    <w:p w:rsidR="00031503" w:rsidRPr="001805F6" w:rsidRDefault="00031503" w:rsidP="00A12715">
      <w:pPr>
        <w:autoSpaceDE w:val="0"/>
        <w:autoSpaceDN w:val="0"/>
        <w:adjustRightInd w:val="0"/>
        <w:spacing w:after="0"/>
        <w:jc w:val="center"/>
        <w:rPr>
          <w:rFonts w:ascii="Times New Roman" w:hAnsi="Times New Roman"/>
          <w:b/>
          <w:bCs/>
        </w:rPr>
      </w:pPr>
      <w:r w:rsidRPr="001805F6">
        <w:rPr>
          <w:rFonts w:ascii="Times New Roman" w:hAnsi="Times New Roman"/>
          <w:b/>
          <w:bCs/>
        </w:rPr>
        <w:t>Dian Eksana Wibowo,  M.Eng.,</w:t>
      </w:r>
      <w:r w:rsidR="00A12715">
        <w:rPr>
          <w:rFonts w:ascii="Times New Roman" w:hAnsi="Times New Roman"/>
          <w:b/>
          <w:bCs/>
        </w:rPr>
        <w:t xml:space="preserve"> / </w:t>
      </w:r>
      <w:r w:rsidRPr="001805F6">
        <w:rPr>
          <w:rFonts w:ascii="Times New Roman" w:hAnsi="Times New Roman"/>
          <w:b/>
          <w:bCs/>
        </w:rPr>
        <w:t xml:space="preserve"> NIP. 19851030 201504 1 002</w:t>
      </w:r>
    </w:p>
    <w:p w:rsidR="00F94828" w:rsidRPr="00886A77" w:rsidRDefault="00886A77" w:rsidP="00F94828">
      <w:pPr>
        <w:autoSpaceDE w:val="0"/>
        <w:autoSpaceDN w:val="0"/>
        <w:adjustRightInd w:val="0"/>
        <w:spacing w:after="0"/>
        <w:jc w:val="center"/>
        <w:rPr>
          <w:rFonts w:ascii="Times New Roman" w:hAnsi="Times New Roman"/>
          <w:b/>
          <w:bCs/>
        </w:rPr>
      </w:pPr>
      <w:r>
        <w:rPr>
          <w:rFonts w:ascii="Times New Roman" w:hAnsi="Times New Roman"/>
          <w:b/>
          <w:bCs/>
        </w:rPr>
        <w:t xml:space="preserve">Ir. Surahmad Mursisi, / NIP. </w:t>
      </w:r>
      <w:r w:rsidRPr="00886A77">
        <w:rPr>
          <w:rFonts w:ascii="Times New Roman" w:hAnsi="Times New Roman"/>
          <w:b/>
          <w:bCs/>
        </w:rPr>
        <w:t>19530322 198601 1 001</w:t>
      </w:r>
    </w:p>
    <w:p w:rsidR="00F94828" w:rsidRPr="001805F6" w:rsidRDefault="00F94828" w:rsidP="00F94828">
      <w:pPr>
        <w:autoSpaceDE w:val="0"/>
        <w:autoSpaceDN w:val="0"/>
        <w:adjustRightInd w:val="0"/>
        <w:spacing w:after="0"/>
        <w:jc w:val="center"/>
        <w:rPr>
          <w:rFonts w:ascii="Times New Roman" w:hAnsi="Times New Roman"/>
          <w:b/>
          <w:bCs/>
        </w:rPr>
      </w:pPr>
    </w:p>
    <w:p w:rsidR="00AD0B96" w:rsidRPr="001805F6" w:rsidRDefault="00AD0B96" w:rsidP="00DA4FB4">
      <w:pPr>
        <w:autoSpaceDE w:val="0"/>
        <w:autoSpaceDN w:val="0"/>
        <w:adjustRightInd w:val="0"/>
        <w:jc w:val="center"/>
        <w:rPr>
          <w:rFonts w:ascii="Times New Roman" w:hAnsi="Times New Roman"/>
          <w:b/>
          <w:bCs/>
        </w:rPr>
      </w:pPr>
    </w:p>
    <w:p w:rsidR="00AD0B96" w:rsidRPr="001805F6" w:rsidRDefault="00AD0B96" w:rsidP="00DA4FB4">
      <w:pPr>
        <w:autoSpaceDE w:val="0"/>
        <w:autoSpaceDN w:val="0"/>
        <w:adjustRightInd w:val="0"/>
        <w:jc w:val="center"/>
        <w:rPr>
          <w:rFonts w:ascii="Times New Roman" w:hAnsi="Times New Roman"/>
          <w:b/>
          <w:bCs/>
        </w:rPr>
      </w:pPr>
    </w:p>
    <w:p w:rsidR="00DA4FB4" w:rsidRPr="001805F6" w:rsidRDefault="00DA4FB4" w:rsidP="00DA4FB4">
      <w:pPr>
        <w:autoSpaceDE w:val="0"/>
        <w:autoSpaceDN w:val="0"/>
        <w:adjustRightInd w:val="0"/>
        <w:jc w:val="center"/>
        <w:rPr>
          <w:rFonts w:ascii="Times New Roman" w:hAnsi="Times New Roman"/>
          <w:b/>
          <w:bCs/>
        </w:rPr>
      </w:pPr>
    </w:p>
    <w:p w:rsidR="00DA4FB4" w:rsidRPr="001805F6" w:rsidRDefault="00DA4FB4" w:rsidP="00DA4FB4">
      <w:pPr>
        <w:autoSpaceDE w:val="0"/>
        <w:autoSpaceDN w:val="0"/>
        <w:adjustRightInd w:val="0"/>
        <w:jc w:val="center"/>
        <w:rPr>
          <w:rFonts w:ascii="Times New Roman" w:hAnsi="Times New Roman"/>
          <w:b/>
          <w:bCs/>
        </w:rPr>
      </w:pPr>
      <w:r w:rsidRPr="001805F6">
        <w:rPr>
          <w:rFonts w:ascii="Times New Roman" w:hAnsi="Times New Roman"/>
          <w:b/>
          <w:bCs/>
        </w:rPr>
        <w:t>FAKULTAS TEKNIK</w:t>
      </w:r>
    </w:p>
    <w:p w:rsidR="00DA4FB4" w:rsidRPr="001805F6" w:rsidRDefault="00DA4FB4" w:rsidP="00DA4FB4">
      <w:pPr>
        <w:autoSpaceDE w:val="0"/>
        <w:autoSpaceDN w:val="0"/>
        <w:adjustRightInd w:val="0"/>
        <w:jc w:val="center"/>
        <w:rPr>
          <w:rFonts w:ascii="Times New Roman" w:hAnsi="Times New Roman"/>
          <w:b/>
          <w:bCs/>
        </w:rPr>
      </w:pPr>
      <w:r w:rsidRPr="001805F6">
        <w:rPr>
          <w:rFonts w:ascii="Times New Roman" w:hAnsi="Times New Roman"/>
          <w:b/>
          <w:bCs/>
        </w:rPr>
        <w:t>UNIVERSITAS NEGERI YOGYAKARTA</w:t>
      </w:r>
    </w:p>
    <w:p w:rsidR="00DA4FB4" w:rsidRPr="001805F6" w:rsidRDefault="00DA4FB4" w:rsidP="00DA4FB4">
      <w:pPr>
        <w:jc w:val="center"/>
        <w:rPr>
          <w:rFonts w:ascii="Times New Roman" w:hAnsi="Times New Roman"/>
        </w:rPr>
      </w:pPr>
      <w:r w:rsidRPr="001805F6">
        <w:rPr>
          <w:rFonts w:ascii="Times New Roman" w:hAnsi="Times New Roman"/>
          <w:b/>
          <w:bCs/>
        </w:rPr>
        <w:t xml:space="preserve"> </w:t>
      </w:r>
      <w:r w:rsidRPr="001805F6">
        <w:rPr>
          <w:rFonts w:ascii="Times New Roman" w:hAnsi="Times New Roman"/>
          <w:b/>
          <w:bCs/>
          <w:iCs/>
        </w:rPr>
        <w:t>201</w:t>
      </w:r>
      <w:r w:rsidR="00F94828" w:rsidRPr="001805F6">
        <w:rPr>
          <w:rFonts w:ascii="Times New Roman" w:hAnsi="Times New Roman"/>
          <w:b/>
          <w:bCs/>
          <w:iCs/>
        </w:rPr>
        <w:t>6</w:t>
      </w:r>
      <w:r w:rsidRPr="001805F6">
        <w:rPr>
          <w:rFonts w:ascii="Times New Roman" w:hAnsi="Times New Roman"/>
          <w:b/>
          <w:bCs/>
          <w:iCs/>
        </w:rPr>
        <w:t xml:space="preserve"> </w:t>
      </w:r>
    </w:p>
    <w:p w:rsidR="00DA4FB4" w:rsidRPr="001805F6" w:rsidRDefault="00DA4FB4" w:rsidP="005C55A5">
      <w:pPr>
        <w:spacing w:after="0" w:line="360" w:lineRule="auto"/>
        <w:jc w:val="center"/>
        <w:rPr>
          <w:rFonts w:ascii="Times New Roman" w:hAnsi="Times New Roman"/>
          <w:b/>
        </w:rPr>
      </w:pPr>
    </w:p>
    <w:p w:rsidR="00F94828" w:rsidRPr="001805F6" w:rsidRDefault="00F94828" w:rsidP="005C55A5">
      <w:pPr>
        <w:spacing w:after="0" w:line="360" w:lineRule="auto"/>
        <w:jc w:val="center"/>
        <w:rPr>
          <w:rFonts w:ascii="Times New Roman" w:hAnsi="Times New Roman"/>
          <w:b/>
        </w:rPr>
      </w:pPr>
    </w:p>
    <w:p w:rsidR="00F94828" w:rsidRPr="001805F6" w:rsidRDefault="00F94828" w:rsidP="00F94828">
      <w:pPr>
        <w:autoSpaceDE w:val="0"/>
        <w:autoSpaceDN w:val="0"/>
        <w:adjustRightInd w:val="0"/>
        <w:spacing w:after="0"/>
        <w:jc w:val="center"/>
        <w:rPr>
          <w:rFonts w:ascii="Times New Roman" w:hAnsi="Times New Roman"/>
          <w:b/>
        </w:rPr>
      </w:pPr>
      <w:r w:rsidRPr="001805F6">
        <w:rPr>
          <w:rFonts w:ascii="Times New Roman" w:hAnsi="Times New Roman"/>
          <w:b/>
        </w:rPr>
        <w:t xml:space="preserve">PEMANFAATAN DAN MODIFIKASI LIMBAH PLASTIK </w:t>
      </w:r>
    </w:p>
    <w:p w:rsidR="00F94828" w:rsidRPr="001805F6" w:rsidRDefault="00F94828" w:rsidP="00F94828">
      <w:pPr>
        <w:autoSpaceDE w:val="0"/>
        <w:autoSpaceDN w:val="0"/>
        <w:adjustRightInd w:val="0"/>
        <w:spacing w:after="0"/>
        <w:jc w:val="center"/>
        <w:rPr>
          <w:rFonts w:ascii="Times New Roman" w:hAnsi="Times New Roman"/>
          <w:b/>
        </w:rPr>
      </w:pPr>
      <w:r w:rsidRPr="001805F6">
        <w:rPr>
          <w:rFonts w:ascii="Times New Roman" w:hAnsi="Times New Roman"/>
          <w:b/>
        </w:rPr>
        <w:t>UNTUK  PERBAIKAN  SIFAT TEKNIK (KUAT-GESER)  TANAH LEMPUNG</w:t>
      </w:r>
    </w:p>
    <w:p w:rsidR="00F94828" w:rsidRPr="001805F6" w:rsidRDefault="00F94828" w:rsidP="00F94828">
      <w:pPr>
        <w:autoSpaceDE w:val="0"/>
        <w:autoSpaceDN w:val="0"/>
        <w:adjustRightInd w:val="0"/>
        <w:spacing w:after="0"/>
        <w:jc w:val="center"/>
        <w:rPr>
          <w:rFonts w:ascii="Times New Roman" w:hAnsi="Times New Roman"/>
          <w:b/>
        </w:rPr>
      </w:pPr>
    </w:p>
    <w:p w:rsidR="00F94828" w:rsidRPr="001805F6" w:rsidRDefault="00F94828" w:rsidP="00F94828">
      <w:pPr>
        <w:spacing w:after="0" w:line="240" w:lineRule="auto"/>
        <w:jc w:val="center"/>
        <w:rPr>
          <w:rFonts w:ascii="Times New Roman" w:hAnsi="Times New Roman"/>
        </w:rPr>
      </w:pPr>
      <w:r w:rsidRPr="001805F6">
        <w:rPr>
          <w:rFonts w:ascii="Times New Roman" w:hAnsi="Times New Roman"/>
        </w:rPr>
        <w:t xml:space="preserve">Oleh : Endaryanta, Dian Eksana Wibowo, </w:t>
      </w:r>
      <w:r w:rsidR="00886A77">
        <w:rPr>
          <w:rFonts w:ascii="Times New Roman" w:hAnsi="Times New Roman"/>
        </w:rPr>
        <w:t>Surahmad Mursidi</w:t>
      </w:r>
      <w:r w:rsidRPr="001805F6">
        <w:rPr>
          <w:rFonts w:ascii="Times New Roman" w:hAnsi="Times New Roman"/>
        </w:rPr>
        <w:t xml:space="preserve">  *)</w:t>
      </w:r>
    </w:p>
    <w:p w:rsidR="00F94828" w:rsidRPr="001805F6" w:rsidRDefault="00AD0B96" w:rsidP="00F94828">
      <w:pPr>
        <w:spacing w:after="0" w:line="240" w:lineRule="auto"/>
        <w:jc w:val="center"/>
        <w:rPr>
          <w:rFonts w:ascii="Times New Roman" w:hAnsi="Times New Roman"/>
          <w:color w:val="000000" w:themeColor="text1"/>
        </w:rPr>
      </w:pPr>
      <w:r w:rsidRPr="001805F6">
        <w:rPr>
          <w:rFonts w:ascii="Times New Roman" w:hAnsi="Times New Roman"/>
          <w:color w:val="000000" w:themeColor="text1"/>
        </w:rPr>
        <w:t>(</w:t>
      </w:r>
      <w:r w:rsidR="00355665" w:rsidRPr="001805F6">
        <w:rPr>
          <w:rFonts w:ascii="Times New Roman" w:hAnsi="Times New Roman"/>
          <w:color w:val="000000" w:themeColor="text1"/>
        </w:rPr>
        <w:t xml:space="preserve"> </w:t>
      </w:r>
      <w:hyperlink r:id="rId9" w:history="1">
        <w:r w:rsidRPr="001805F6">
          <w:rPr>
            <w:rStyle w:val="Hyperlink"/>
            <w:rFonts w:ascii="Times New Roman" w:hAnsi="Times New Roman"/>
            <w:color w:val="000000" w:themeColor="text1"/>
          </w:rPr>
          <w:t>endaryanta@gmail.com</w:t>
        </w:r>
      </w:hyperlink>
      <w:r w:rsidRPr="001805F6">
        <w:rPr>
          <w:rFonts w:ascii="Times New Roman" w:hAnsi="Times New Roman"/>
          <w:color w:val="000000" w:themeColor="text1"/>
        </w:rPr>
        <w:t xml:space="preserve">;  </w:t>
      </w:r>
      <w:hyperlink r:id="rId10" w:history="1">
        <w:r w:rsidR="00355665" w:rsidRPr="001805F6">
          <w:rPr>
            <w:rStyle w:val="Hyperlink"/>
            <w:rFonts w:ascii="Times New Roman" w:hAnsi="Times New Roman"/>
            <w:color w:val="000000" w:themeColor="text1"/>
          </w:rPr>
          <w:t>dian.ptsp@gmail.com</w:t>
        </w:r>
      </w:hyperlink>
      <w:r w:rsidR="00355665" w:rsidRPr="001805F6">
        <w:rPr>
          <w:rFonts w:ascii="Times New Roman" w:hAnsi="Times New Roman"/>
          <w:color w:val="000000" w:themeColor="text1"/>
        </w:rPr>
        <w:t xml:space="preserve"> )</w:t>
      </w:r>
    </w:p>
    <w:p w:rsidR="00031503" w:rsidRPr="001805F6" w:rsidRDefault="00031503" w:rsidP="00F94828">
      <w:pPr>
        <w:spacing w:after="0" w:line="240" w:lineRule="auto"/>
        <w:jc w:val="center"/>
        <w:rPr>
          <w:rFonts w:ascii="Times New Roman" w:hAnsi="Times New Roman"/>
        </w:rPr>
      </w:pPr>
    </w:p>
    <w:p w:rsidR="00F94828" w:rsidRPr="001805F6" w:rsidRDefault="00F94828" w:rsidP="00F94828">
      <w:pPr>
        <w:spacing w:line="240" w:lineRule="auto"/>
        <w:jc w:val="both"/>
        <w:rPr>
          <w:rFonts w:ascii="Times New Roman" w:hAnsi="Times New Roman"/>
        </w:rPr>
      </w:pPr>
      <w:r w:rsidRPr="001805F6">
        <w:rPr>
          <w:rFonts w:ascii="Times New Roman" w:hAnsi="Times New Roman"/>
        </w:rPr>
        <w:t>Abstrak</w:t>
      </w:r>
    </w:p>
    <w:p w:rsidR="00F94828" w:rsidRPr="001805F6" w:rsidRDefault="00F94828" w:rsidP="00F94828">
      <w:pPr>
        <w:spacing w:line="240" w:lineRule="auto"/>
        <w:jc w:val="both"/>
        <w:rPr>
          <w:rFonts w:ascii="Times New Roman" w:hAnsi="Times New Roman"/>
        </w:rPr>
      </w:pPr>
      <w:r w:rsidRPr="001805F6">
        <w:rPr>
          <w:rFonts w:ascii="Times New Roman" w:hAnsi="Times New Roman"/>
        </w:rPr>
        <w:tab/>
        <w:t xml:space="preserve">Sampah plastic begitu melimpah dijumpai di Indonesia. Ini dapat mengancam ekosistem lingkungan karena sampah plastic bersifat </w:t>
      </w:r>
      <w:r w:rsidRPr="001805F6">
        <w:rPr>
          <w:rFonts w:ascii="Times New Roman" w:hAnsi="Times New Roman"/>
          <w:i/>
        </w:rPr>
        <w:t>non-biodegradable.</w:t>
      </w:r>
      <w:r w:rsidRPr="001805F6">
        <w:rPr>
          <w:rFonts w:ascii="Times New Roman" w:hAnsi="Times New Roman"/>
        </w:rPr>
        <w:t xml:space="preserve"> Usaha untuk mengurangi sampah plastic ditempuh melalui  cara  3R yaitu </w:t>
      </w:r>
      <w:r w:rsidRPr="001805F6">
        <w:rPr>
          <w:rFonts w:ascii="Times New Roman" w:hAnsi="Times New Roman"/>
          <w:i/>
        </w:rPr>
        <w:t>Reuse, Reduce, Recycle</w:t>
      </w:r>
      <w:r w:rsidRPr="001805F6">
        <w:rPr>
          <w:rFonts w:ascii="Times New Roman" w:hAnsi="Times New Roman"/>
        </w:rPr>
        <w:t xml:space="preserve">. Cara Recycle misalnya dengan pemanfaatan limbah plastic untuk : membuat minyak, sebagai komposit untuk konstruksi, misalnya : sebagai serat pada beton, dan sebagai fiber untuk perkuatan tanah. Akan dicoba usaha perbaikan/ perkuatan tanah lempung menggunakan limbah plastic untuk perbaikan sifat teknik (menaikkan kuat-geser) tanah lempung. </w:t>
      </w:r>
    </w:p>
    <w:p w:rsidR="00F94828" w:rsidRPr="001805F6" w:rsidRDefault="00F94828" w:rsidP="00F94828">
      <w:pPr>
        <w:spacing w:line="240" w:lineRule="auto"/>
        <w:jc w:val="both"/>
        <w:rPr>
          <w:rFonts w:ascii="Times New Roman" w:hAnsi="Times New Roman"/>
        </w:rPr>
      </w:pPr>
      <w:r w:rsidRPr="001805F6">
        <w:rPr>
          <w:rFonts w:ascii="Times New Roman" w:hAnsi="Times New Roman"/>
        </w:rPr>
        <w:tab/>
        <w:t xml:space="preserve">Penelitian ini menggunakan metode Eksperimen. Limbah plastic dipotong-potong secara tepi bergerigi  ukuran 1x1 (cm) dan 1x0,5 (cm) dicampurkan pada tanah lempung, dipadatkan, lalu diuji Kuat Tekan Bebas dan Geser langsung di Laboratorium. Sampel lempung diambil dari Punukan, Wates (Jl. Wates km.7) Kulonprogo, dan dari Kasongan, Bantul pada elevasi -0,30 m. Limbah Plastik menggunakan bekas wadah air mineral ( plastic jenis PET). </w:t>
      </w:r>
    </w:p>
    <w:p w:rsidR="00F94828" w:rsidRPr="001805F6" w:rsidRDefault="00F94828" w:rsidP="00F94828">
      <w:pPr>
        <w:spacing w:line="240" w:lineRule="auto"/>
        <w:jc w:val="both"/>
        <w:rPr>
          <w:rFonts w:ascii="Times New Roman" w:hAnsi="Times New Roman"/>
        </w:rPr>
      </w:pPr>
      <w:r w:rsidRPr="001805F6">
        <w:rPr>
          <w:rFonts w:ascii="Times New Roman" w:hAnsi="Times New Roman"/>
        </w:rPr>
        <w:tab/>
        <w:t xml:space="preserve">Hasil penelitian menunjukkan bahwa  penambahan potongan limbah plastic ukuran tersebut pada lempung akan : (1) menaikkan nilai qu (kuat tekan bebas) tanah pada kadar plastic 3% lempung Kasongan, dan jika potongan plastiknya agak besar (1x1)cm pada lempung Wates.  (2) menaikkan sudut-kuat-geser φ jika kadar plastic 3%  (lempung Kasongan) dan pada Lempung Wates tetapi hanya jika plastiknya dipotong agak besar (1x1)cm. (c) Lekatan akan naik pada kadar plastic 2% (lempung Kasongan), menaikkan lekatan, Lempung Wates jika potongan plastic ukuran kecil (0,5x1)cm. </w:t>
      </w:r>
    </w:p>
    <w:p w:rsidR="00F94828" w:rsidRPr="001805F6" w:rsidRDefault="00F94828" w:rsidP="00F94828">
      <w:pPr>
        <w:jc w:val="both"/>
        <w:rPr>
          <w:rFonts w:ascii="Times New Roman" w:hAnsi="Times New Roman"/>
        </w:rPr>
      </w:pPr>
    </w:p>
    <w:p w:rsidR="00F94828" w:rsidRPr="001805F6" w:rsidRDefault="00F94828" w:rsidP="00F94828">
      <w:pPr>
        <w:jc w:val="both"/>
        <w:rPr>
          <w:rFonts w:ascii="Times New Roman" w:hAnsi="Times New Roman"/>
        </w:rPr>
      </w:pPr>
      <w:r w:rsidRPr="001805F6">
        <w:rPr>
          <w:rFonts w:ascii="Times New Roman" w:hAnsi="Times New Roman"/>
        </w:rPr>
        <w:t>Kata Kunci : limbah plastic, lempung, tekan-bebas, geser langsung.</w:t>
      </w:r>
    </w:p>
    <w:p w:rsidR="00F94828" w:rsidRPr="001805F6" w:rsidRDefault="00F94828" w:rsidP="00F94828">
      <w:pPr>
        <w:spacing w:after="0"/>
        <w:jc w:val="both"/>
        <w:rPr>
          <w:rFonts w:ascii="Times New Roman" w:hAnsi="Times New Roman"/>
          <w:i/>
        </w:rPr>
      </w:pPr>
      <w:r w:rsidRPr="001805F6">
        <w:rPr>
          <w:rFonts w:ascii="Times New Roman" w:hAnsi="Times New Roman"/>
          <w:i/>
        </w:rPr>
        <w:t>*) Staf Pengajar di JPTSP FT UNY</w:t>
      </w:r>
    </w:p>
    <w:p w:rsidR="00F94828" w:rsidRPr="001805F6" w:rsidRDefault="00F94828" w:rsidP="00F94828">
      <w:pPr>
        <w:jc w:val="both"/>
        <w:rPr>
          <w:rFonts w:ascii="Times New Roman" w:hAnsi="Times New Roman"/>
          <w:i/>
        </w:rPr>
      </w:pPr>
    </w:p>
    <w:p w:rsidR="00DA4FB4" w:rsidRPr="001805F6" w:rsidRDefault="00DA4FB4" w:rsidP="005C55A5">
      <w:pPr>
        <w:spacing w:after="0" w:line="360" w:lineRule="auto"/>
        <w:jc w:val="center"/>
        <w:rPr>
          <w:rFonts w:ascii="Times New Roman" w:hAnsi="Times New Roman"/>
          <w:b/>
        </w:rPr>
      </w:pPr>
    </w:p>
    <w:p w:rsidR="00F94828" w:rsidRDefault="00F94828" w:rsidP="005C55A5">
      <w:pPr>
        <w:spacing w:after="0" w:line="360" w:lineRule="auto"/>
        <w:jc w:val="center"/>
        <w:rPr>
          <w:rFonts w:ascii="Times New Roman" w:hAnsi="Times New Roman"/>
          <w:b/>
        </w:rPr>
      </w:pPr>
    </w:p>
    <w:p w:rsidR="00A12715" w:rsidRDefault="00A12715" w:rsidP="005C55A5">
      <w:pPr>
        <w:spacing w:after="0" w:line="360" w:lineRule="auto"/>
        <w:jc w:val="center"/>
        <w:rPr>
          <w:rFonts w:ascii="Times New Roman" w:hAnsi="Times New Roman"/>
          <w:b/>
        </w:rPr>
      </w:pPr>
    </w:p>
    <w:p w:rsidR="00A12715" w:rsidRDefault="00A12715" w:rsidP="005C55A5">
      <w:pPr>
        <w:spacing w:after="0" w:line="360" w:lineRule="auto"/>
        <w:jc w:val="center"/>
        <w:rPr>
          <w:rFonts w:ascii="Times New Roman" w:hAnsi="Times New Roman"/>
          <w:b/>
        </w:rPr>
      </w:pPr>
    </w:p>
    <w:p w:rsidR="00A12715" w:rsidRPr="001805F6" w:rsidRDefault="00A12715" w:rsidP="005C55A5">
      <w:pPr>
        <w:spacing w:after="0" w:line="360" w:lineRule="auto"/>
        <w:jc w:val="center"/>
        <w:rPr>
          <w:rFonts w:ascii="Times New Roman" w:hAnsi="Times New Roman"/>
          <w:b/>
        </w:rPr>
      </w:pPr>
    </w:p>
    <w:p w:rsidR="00D33054" w:rsidRPr="001805F6" w:rsidRDefault="00D33054" w:rsidP="00D33054">
      <w:pPr>
        <w:spacing w:after="0" w:line="240" w:lineRule="auto"/>
        <w:jc w:val="center"/>
        <w:rPr>
          <w:rFonts w:ascii="Times New Roman" w:hAnsi="Times New Roman"/>
          <w:i/>
        </w:rPr>
      </w:pPr>
      <w:r w:rsidRPr="001805F6">
        <w:rPr>
          <w:rFonts w:ascii="Times New Roman" w:hAnsi="Times New Roman"/>
          <w:i/>
        </w:rPr>
        <w:lastRenderedPageBreak/>
        <w:t>THE  EFFORTS TO IMPROVE SHEAR STRENGTH OF CLAY SOIL</w:t>
      </w:r>
    </w:p>
    <w:p w:rsidR="00D33054" w:rsidRPr="001805F6" w:rsidRDefault="00D33054" w:rsidP="00D33054">
      <w:pPr>
        <w:spacing w:after="0" w:line="240" w:lineRule="auto"/>
        <w:jc w:val="center"/>
        <w:rPr>
          <w:rFonts w:ascii="Times New Roman" w:hAnsi="Times New Roman"/>
          <w:i/>
        </w:rPr>
      </w:pPr>
      <w:r w:rsidRPr="001805F6">
        <w:rPr>
          <w:rFonts w:ascii="Times New Roman" w:hAnsi="Times New Roman"/>
          <w:i/>
        </w:rPr>
        <w:t>BY USING PLASTIC TRASH</w:t>
      </w:r>
    </w:p>
    <w:p w:rsidR="00D33054" w:rsidRPr="001805F6" w:rsidRDefault="00D33054" w:rsidP="00D33054">
      <w:pPr>
        <w:spacing w:after="0" w:line="240" w:lineRule="auto"/>
        <w:jc w:val="center"/>
        <w:rPr>
          <w:rFonts w:ascii="Times New Roman" w:hAnsi="Times New Roman"/>
          <w:i/>
        </w:rPr>
      </w:pPr>
      <w:r w:rsidRPr="001805F6">
        <w:rPr>
          <w:rFonts w:ascii="Times New Roman" w:hAnsi="Times New Roman"/>
          <w:i/>
        </w:rPr>
        <w:t>By : Endaryanta, Dian Eksana Wibowo,</w:t>
      </w:r>
      <w:r w:rsidR="00886A77">
        <w:rPr>
          <w:rFonts w:ascii="Times New Roman" w:hAnsi="Times New Roman"/>
          <w:i/>
        </w:rPr>
        <w:t xml:space="preserve"> Surahmad Mursidi</w:t>
      </w:r>
      <w:r w:rsidRPr="001805F6">
        <w:rPr>
          <w:rFonts w:ascii="Times New Roman" w:hAnsi="Times New Roman"/>
          <w:i/>
        </w:rPr>
        <w:t xml:space="preserve">   *)</w:t>
      </w:r>
    </w:p>
    <w:p w:rsidR="00D33054" w:rsidRPr="001805F6" w:rsidRDefault="00D33054" w:rsidP="00D33054">
      <w:pPr>
        <w:spacing w:after="0" w:line="240" w:lineRule="auto"/>
        <w:jc w:val="center"/>
        <w:rPr>
          <w:rFonts w:ascii="Times New Roman" w:hAnsi="Times New Roman"/>
          <w:i/>
        </w:rPr>
      </w:pPr>
    </w:p>
    <w:p w:rsidR="00D33054" w:rsidRPr="001805F6" w:rsidRDefault="00D33054" w:rsidP="00D33054">
      <w:pPr>
        <w:spacing w:after="0" w:line="240" w:lineRule="auto"/>
        <w:jc w:val="center"/>
        <w:rPr>
          <w:rFonts w:ascii="Times New Roman" w:hAnsi="Times New Roman"/>
          <w:i/>
        </w:rPr>
      </w:pPr>
    </w:p>
    <w:p w:rsidR="00D33054" w:rsidRPr="001805F6" w:rsidRDefault="00D33054" w:rsidP="00D33054">
      <w:pPr>
        <w:jc w:val="both"/>
        <w:rPr>
          <w:rFonts w:ascii="Times New Roman" w:hAnsi="Times New Roman"/>
          <w:i/>
        </w:rPr>
      </w:pPr>
      <w:r w:rsidRPr="001805F6">
        <w:rPr>
          <w:rFonts w:ascii="Times New Roman" w:hAnsi="Times New Roman"/>
          <w:i/>
        </w:rPr>
        <w:t>Abstract</w:t>
      </w:r>
    </w:p>
    <w:p w:rsidR="00D33054" w:rsidRPr="001805F6" w:rsidRDefault="00D33054" w:rsidP="00D33054">
      <w:pPr>
        <w:spacing w:line="240" w:lineRule="auto"/>
        <w:ind w:firstLine="720"/>
        <w:jc w:val="both"/>
        <w:rPr>
          <w:rFonts w:ascii="Times New Roman" w:hAnsi="Times New Roman"/>
          <w:i/>
        </w:rPr>
      </w:pPr>
      <w:r w:rsidRPr="001805F6">
        <w:rPr>
          <w:rFonts w:ascii="Times New Roman" w:hAnsi="Times New Roman"/>
          <w:i/>
        </w:rPr>
        <w:t xml:space="preserve">Plastic trash so often found in Indonesia. This could threaten the ecosystem of the environment because the plastic trash is non-biodegradable material. The efforts to reduce the plastic trash are taken by 3R-way (Reuse, Reduce, Recycles). How to recycle for example by the use of plastic trash : to make oils, as a composites for construction, for example: as the fiber in the concrete, and as a fiber for soil reinforcement. We will try to reinforcement of clay by using plastic trash to increase of the shear strength of clay. </w:t>
      </w:r>
    </w:p>
    <w:p w:rsidR="00D33054" w:rsidRPr="001805F6" w:rsidRDefault="00D33054" w:rsidP="00D33054">
      <w:pPr>
        <w:spacing w:line="240" w:lineRule="auto"/>
        <w:ind w:firstLine="720"/>
        <w:jc w:val="both"/>
        <w:rPr>
          <w:rFonts w:ascii="Times New Roman" w:hAnsi="Times New Roman"/>
          <w:i/>
        </w:rPr>
      </w:pPr>
      <w:r w:rsidRPr="001805F6">
        <w:rPr>
          <w:rFonts w:ascii="Times New Roman" w:hAnsi="Times New Roman"/>
          <w:i/>
        </w:rPr>
        <w:t>This research uses experiment methods. Plastic trash is cut into small pieces with 1x1 (cm) and 1x0,5 (cm) size mixed with clay, compacted, and then tested in the laboratory by Unconfined Compressive Test. Clay samples were taken fromPunukan, Wates (Jl. Wates Km.7) Kulonprogo, and from Kasongan, Bantul at an elevation of -0.30 m. Plastic trash using of the former mineral water containers (PET plastic types).</w:t>
      </w:r>
    </w:p>
    <w:p w:rsidR="00D33054" w:rsidRPr="001805F6" w:rsidRDefault="00D33054" w:rsidP="00D33054">
      <w:pPr>
        <w:spacing w:line="240" w:lineRule="auto"/>
        <w:ind w:firstLine="720"/>
        <w:jc w:val="both"/>
        <w:rPr>
          <w:rFonts w:ascii="Times New Roman" w:hAnsi="Times New Roman"/>
          <w:i/>
        </w:rPr>
      </w:pPr>
      <w:r w:rsidRPr="001805F6">
        <w:rPr>
          <w:rFonts w:ascii="Times New Roman" w:hAnsi="Times New Roman"/>
          <w:i/>
        </w:rPr>
        <w:t xml:space="preserve">The results of this research showed that the addition of small pieces of the plastic trash in clay :  (1) will increase the value of qu (unconfined compressive strength) of soil at the rate of 3%  of plastic on Kasongan clay, and only if the plastic is large cutting (1x1)cm  on  Wates clay. (2) will increase the shear-strength- angle φ if the plastic content of 3% (Kasongan clay) and Wates clay but only if the plastic is large cutting (1x1)cm. (c) will increase of the soil friction if at the rate of 2% of plastic (Kasongan clay), will increase of the soil friction if the small size (0,5 x 1)cm of plastic pieces (Wates clay). </w:t>
      </w:r>
    </w:p>
    <w:p w:rsidR="00D33054" w:rsidRPr="001805F6" w:rsidRDefault="00D33054" w:rsidP="00D33054">
      <w:pPr>
        <w:spacing w:line="240" w:lineRule="auto"/>
        <w:jc w:val="both"/>
        <w:rPr>
          <w:rFonts w:ascii="Times New Roman" w:hAnsi="Times New Roman"/>
          <w:i/>
        </w:rPr>
      </w:pPr>
    </w:p>
    <w:p w:rsidR="00D33054" w:rsidRPr="001805F6" w:rsidRDefault="00D33054" w:rsidP="00D33054">
      <w:pPr>
        <w:spacing w:line="240" w:lineRule="auto"/>
        <w:jc w:val="both"/>
        <w:rPr>
          <w:rFonts w:ascii="Times New Roman" w:hAnsi="Times New Roman"/>
          <w:i/>
        </w:rPr>
      </w:pPr>
      <w:r w:rsidRPr="001805F6">
        <w:rPr>
          <w:rFonts w:ascii="Times New Roman" w:hAnsi="Times New Roman"/>
          <w:i/>
        </w:rPr>
        <w:t>Keywords:  plastic trash, clay, unconfined compressive test, direct shear test.</w:t>
      </w:r>
    </w:p>
    <w:p w:rsidR="00D33054" w:rsidRPr="001805F6" w:rsidRDefault="00D33054" w:rsidP="00D33054">
      <w:pPr>
        <w:spacing w:after="0" w:line="240" w:lineRule="auto"/>
        <w:jc w:val="both"/>
        <w:rPr>
          <w:rFonts w:ascii="Times New Roman" w:hAnsi="Times New Roman"/>
          <w:i/>
        </w:rPr>
      </w:pPr>
      <w:r w:rsidRPr="001805F6">
        <w:rPr>
          <w:rFonts w:ascii="Times New Roman" w:hAnsi="Times New Roman"/>
          <w:i/>
        </w:rPr>
        <w:t>*) Lecturers in JPTSP FT UNY</w:t>
      </w:r>
    </w:p>
    <w:p w:rsidR="00D33054" w:rsidRPr="001805F6" w:rsidRDefault="00D33054" w:rsidP="00D33054">
      <w:pPr>
        <w:jc w:val="both"/>
        <w:rPr>
          <w:rFonts w:ascii="Times New Roman" w:hAnsi="Times New Roman"/>
        </w:rPr>
      </w:pPr>
    </w:p>
    <w:p w:rsidR="00D33054" w:rsidRPr="001805F6" w:rsidRDefault="00D33054" w:rsidP="005C55A5">
      <w:pPr>
        <w:spacing w:after="0" w:line="360" w:lineRule="auto"/>
        <w:jc w:val="center"/>
        <w:rPr>
          <w:rFonts w:ascii="Times New Roman" w:hAnsi="Times New Roman"/>
          <w:b/>
        </w:rPr>
      </w:pPr>
    </w:p>
    <w:p w:rsidR="005C55A5" w:rsidRPr="001805F6" w:rsidRDefault="005C55A5" w:rsidP="00C74D65">
      <w:pPr>
        <w:pStyle w:val="ListParagraph"/>
        <w:numPr>
          <w:ilvl w:val="0"/>
          <w:numId w:val="15"/>
        </w:numPr>
        <w:spacing w:after="0" w:line="360" w:lineRule="auto"/>
        <w:jc w:val="center"/>
        <w:rPr>
          <w:rFonts w:ascii="Times New Roman" w:hAnsi="Times New Roman"/>
          <w:b/>
        </w:rPr>
      </w:pPr>
      <w:r w:rsidRPr="001805F6">
        <w:rPr>
          <w:rFonts w:ascii="Times New Roman" w:hAnsi="Times New Roman"/>
          <w:b/>
        </w:rPr>
        <w:t>PENDAHULUAN</w:t>
      </w:r>
    </w:p>
    <w:p w:rsidR="00020C9A" w:rsidRPr="001805F6" w:rsidRDefault="00D33054" w:rsidP="001805F6">
      <w:pPr>
        <w:autoSpaceDE w:val="0"/>
        <w:autoSpaceDN w:val="0"/>
        <w:adjustRightInd w:val="0"/>
        <w:spacing w:after="0" w:line="360" w:lineRule="auto"/>
        <w:ind w:firstLine="720"/>
        <w:jc w:val="both"/>
        <w:rPr>
          <w:rFonts w:ascii="Times New Roman" w:hAnsi="Times New Roman"/>
        </w:rPr>
      </w:pPr>
      <w:r w:rsidRPr="001805F6">
        <w:rPr>
          <w:rFonts w:ascii="Times New Roman" w:hAnsi="Times New Roman"/>
        </w:rPr>
        <w:t xml:space="preserve">Latar Belakang. </w:t>
      </w:r>
      <w:r w:rsidR="00961462" w:rsidRPr="001805F6">
        <w:rPr>
          <w:rFonts w:ascii="Times New Roman" w:hAnsi="Times New Roman"/>
        </w:rPr>
        <w:t>Persoalan s</w:t>
      </w:r>
      <w:r w:rsidR="00DB62E2" w:rsidRPr="001805F6">
        <w:rPr>
          <w:rFonts w:ascii="Times New Roman" w:hAnsi="Times New Roman"/>
        </w:rPr>
        <w:t>ampah merupakan masalah yang kompleks, se</w:t>
      </w:r>
      <w:r w:rsidR="00496D66" w:rsidRPr="001805F6">
        <w:rPr>
          <w:rFonts w:ascii="Times New Roman" w:hAnsi="Times New Roman"/>
        </w:rPr>
        <w:t xml:space="preserve">jalan </w:t>
      </w:r>
      <w:r w:rsidR="00DB62E2" w:rsidRPr="001805F6">
        <w:rPr>
          <w:rFonts w:ascii="Times New Roman" w:hAnsi="Times New Roman"/>
        </w:rPr>
        <w:t xml:space="preserve">dengan pertumbuhan industri dan bertambahnya jumlah penduduk. </w:t>
      </w:r>
      <w:r w:rsidR="00496D66" w:rsidRPr="001805F6">
        <w:rPr>
          <w:rFonts w:ascii="Times New Roman" w:hAnsi="Times New Roman"/>
        </w:rPr>
        <w:t xml:space="preserve">Selain </w:t>
      </w:r>
      <w:r w:rsidR="00DB62E2" w:rsidRPr="001805F6">
        <w:rPr>
          <w:rFonts w:ascii="Times New Roman" w:hAnsi="Times New Roman"/>
        </w:rPr>
        <w:t>menyebabkan penyakit, sampah juga dapat menyebabkan pencemaran lingkungan</w:t>
      </w:r>
      <w:r w:rsidR="00496D66" w:rsidRPr="001805F6">
        <w:rPr>
          <w:rFonts w:ascii="Times New Roman" w:hAnsi="Times New Roman"/>
        </w:rPr>
        <w:t xml:space="preserve">, </w:t>
      </w:r>
      <w:r w:rsidR="00020C9A" w:rsidRPr="001805F6">
        <w:rPr>
          <w:rFonts w:ascii="Times New Roman" w:hAnsi="Times New Roman"/>
        </w:rPr>
        <w:t>serta kumuh.</w:t>
      </w:r>
      <w:r w:rsidR="00DB62E2" w:rsidRPr="001805F6">
        <w:rPr>
          <w:rFonts w:ascii="Times New Roman" w:hAnsi="Times New Roman"/>
        </w:rPr>
        <w:t xml:space="preserve"> Berbagai upaya telah dilakukan untuk mengatasi </w:t>
      </w:r>
      <w:r w:rsidR="00496D66" w:rsidRPr="001805F6">
        <w:rPr>
          <w:rFonts w:ascii="Times New Roman" w:hAnsi="Times New Roman"/>
        </w:rPr>
        <w:t xml:space="preserve">soal </w:t>
      </w:r>
      <w:r w:rsidR="00DB62E2" w:rsidRPr="001805F6">
        <w:rPr>
          <w:rFonts w:ascii="Times New Roman" w:hAnsi="Times New Roman"/>
        </w:rPr>
        <w:t>sampah ini,</w:t>
      </w:r>
      <w:r w:rsidR="00020C9A" w:rsidRPr="001805F6">
        <w:rPr>
          <w:rFonts w:ascii="Times New Roman" w:hAnsi="Times New Roman"/>
        </w:rPr>
        <w:t xml:space="preserve"> missal :</w:t>
      </w:r>
      <w:r w:rsidR="00DB62E2" w:rsidRPr="001805F6">
        <w:rPr>
          <w:rFonts w:ascii="Times New Roman" w:hAnsi="Times New Roman"/>
        </w:rPr>
        <w:t xml:space="preserve"> dengan membuat tempat pembuangan akhir (TPA) dan membakar sampah, namun </w:t>
      </w:r>
      <w:r w:rsidR="00002773" w:rsidRPr="001805F6">
        <w:rPr>
          <w:rFonts w:ascii="Times New Roman" w:hAnsi="Times New Roman"/>
        </w:rPr>
        <w:t xml:space="preserve">timbul </w:t>
      </w:r>
      <w:r w:rsidR="00DB62E2" w:rsidRPr="001805F6">
        <w:rPr>
          <w:rFonts w:ascii="Times New Roman" w:hAnsi="Times New Roman"/>
        </w:rPr>
        <w:t>masalah baru</w:t>
      </w:r>
      <w:r w:rsidR="00496D66" w:rsidRPr="001805F6">
        <w:rPr>
          <w:rFonts w:ascii="Times New Roman" w:hAnsi="Times New Roman"/>
        </w:rPr>
        <w:t xml:space="preserve"> yaitu </w:t>
      </w:r>
      <w:r w:rsidR="00020C9A" w:rsidRPr="001805F6">
        <w:rPr>
          <w:rFonts w:ascii="Times New Roman" w:hAnsi="Times New Roman"/>
        </w:rPr>
        <w:t xml:space="preserve">polusi udara dan </w:t>
      </w:r>
      <w:r w:rsidR="00DB62E2" w:rsidRPr="001805F6">
        <w:rPr>
          <w:rFonts w:ascii="Times New Roman" w:hAnsi="Times New Roman"/>
        </w:rPr>
        <w:t xml:space="preserve">pertentangan dari </w:t>
      </w:r>
      <w:r w:rsidR="00496D66" w:rsidRPr="001805F6">
        <w:rPr>
          <w:rFonts w:ascii="Times New Roman" w:hAnsi="Times New Roman"/>
        </w:rPr>
        <w:t xml:space="preserve">warga </w:t>
      </w:r>
      <w:r w:rsidR="00DB62E2" w:rsidRPr="001805F6">
        <w:rPr>
          <w:rFonts w:ascii="Times New Roman" w:hAnsi="Times New Roman"/>
        </w:rPr>
        <w:t>sekitarnya</w:t>
      </w:r>
      <w:r w:rsidR="00020C9A" w:rsidRPr="001805F6">
        <w:rPr>
          <w:rFonts w:ascii="Times New Roman" w:hAnsi="Times New Roman"/>
        </w:rPr>
        <w:t xml:space="preserve">. </w:t>
      </w:r>
    </w:p>
    <w:p w:rsidR="00002773" w:rsidRPr="001805F6" w:rsidRDefault="00961462" w:rsidP="00DB62E2">
      <w:pPr>
        <w:autoSpaceDE w:val="0"/>
        <w:autoSpaceDN w:val="0"/>
        <w:adjustRightInd w:val="0"/>
        <w:spacing w:after="0" w:line="360" w:lineRule="auto"/>
        <w:ind w:left="426" w:firstLine="720"/>
        <w:jc w:val="both"/>
        <w:rPr>
          <w:rFonts w:ascii="Times New Roman" w:hAnsi="Times New Roman"/>
        </w:rPr>
      </w:pPr>
      <w:r w:rsidRPr="001805F6">
        <w:rPr>
          <w:rFonts w:ascii="Times New Roman" w:hAnsi="Times New Roman"/>
        </w:rPr>
        <w:lastRenderedPageBreak/>
        <w:t>Sampah p</w:t>
      </w:r>
      <w:r w:rsidR="00DB62E2" w:rsidRPr="001805F6">
        <w:rPr>
          <w:rFonts w:ascii="Times New Roman" w:hAnsi="Times New Roman"/>
        </w:rPr>
        <w:t xml:space="preserve">lastik merupakan jenis sampah anorganik yang </w:t>
      </w:r>
      <w:r w:rsidR="00496D66" w:rsidRPr="001805F6">
        <w:rPr>
          <w:rFonts w:ascii="Times New Roman" w:hAnsi="Times New Roman"/>
        </w:rPr>
        <w:t xml:space="preserve">sulit busuk dan ada yang tidak </w:t>
      </w:r>
      <w:r w:rsidR="00DB62E2" w:rsidRPr="001805F6">
        <w:rPr>
          <w:rFonts w:ascii="Times New Roman" w:hAnsi="Times New Roman"/>
        </w:rPr>
        <w:t>dapat didaur ulang</w:t>
      </w:r>
      <w:r w:rsidR="00002773" w:rsidRPr="001805F6">
        <w:rPr>
          <w:rFonts w:ascii="Times New Roman" w:hAnsi="Times New Roman"/>
        </w:rPr>
        <w:t xml:space="preserve"> contohnya :</w:t>
      </w:r>
      <w:r w:rsidR="00DB62E2" w:rsidRPr="001805F6">
        <w:rPr>
          <w:rFonts w:ascii="Times New Roman" w:hAnsi="Times New Roman"/>
        </w:rPr>
        <w:t xml:space="preserve"> </w:t>
      </w:r>
      <w:r w:rsidR="00002773" w:rsidRPr="001805F6">
        <w:rPr>
          <w:rFonts w:ascii="Times New Roman" w:hAnsi="Times New Roman"/>
        </w:rPr>
        <w:t>l</w:t>
      </w:r>
      <w:r w:rsidR="00DB62E2" w:rsidRPr="001805F6">
        <w:rPr>
          <w:rFonts w:ascii="Times New Roman" w:hAnsi="Times New Roman"/>
        </w:rPr>
        <w:t xml:space="preserve">imbah </w:t>
      </w:r>
      <w:r w:rsidR="000A3557" w:rsidRPr="001805F6">
        <w:rPr>
          <w:rFonts w:ascii="Times New Roman" w:hAnsi="Times New Roman"/>
        </w:rPr>
        <w:t xml:space="preserve"> wadah /</w:t>
      </w:r>
      <w:r w:rsidR="00DB62E2" w:rsidRPr="001805F6">
        <w:rPr>
          <w:rFonts w:ascii="Times New Roman" w:hAnsi="Times New Roman"/>
        </w:rPr>
        <w:t xml:space="preserve">gelas </w:t>
      </w:r>
      <w:r w:rsidR="00002773" w:rsidRPr="001805F6">
        <w:rPr>
          <w:rFonts w:ascii="Times New Roman" w:hAnsi="Times New Roman"/>
        </w:rPr>
        <w:t>plastic.</w:t>
      </w:r>
    </w:p>
    <w:p w:rsidR="006207AA" w:rsidRPr="001805F6" w:rsidRDefault="00961462" w:rsidP="001805F6">
      <w:pPr>
        <w:autoSpaceDE w:val="0"/>
        <w:autoSpaceDN w:val="0"/>
        <w:adjustRightInd w:val="0"/>
        <w:spacing w:after="0" w:line="360" w:lineRule="auto"/>
        <w:ind w:firstLine="426"/>
        <w:jc w:val="both"/>
        <w:rPr>
          <w:rFonts w:ascii="Times New Roman" w:hAnsi="Times New Roman"/>
        </w:rPr>
      </w:pPr>
      <w:r w:rsidRPr="001805F6">
        <w:rPr>
          <w:rFonts w:ascii="Times New Roman" w:hAnsi="Times New Roman"/>
        </w:rPr>
        <w:t>P</w:t>
      </w:r>
      <w:r w:rsidR="006207AA" w:rsidRPr="001805F6">
        <w:rPr>
          <w:rFonts w:ascii="Times New Roman" w:hAnsi="Times New Roman"/>
        </w:rPr>
        <w:t xml:space="preserve">enduduk Indonesia </w:t>
      </w:r>
      <w:r w:rsidRPr="001805F6">
        <w:rPr>
          <w:rFonts w:ascii="Times New Roman" w:hAnsi="Times New Roman"/>
        </w:rPr>
        <w:t xml:space="preserve">rata-rata </w:t>
      </w:r>
      <w:r w:rsidR="006207AA" w:rsidRPr="001805F6">
        <w:rPr>
          <w:rFonts w:ascii="Times New Roman" w:hAnsi="Times New Roman"/>
        </w:rPr>
        <w:t>menghasilkan sekitar 2,5 liter sampah per hari atau 625 juta liter dari jumlah</w:t>
      </w:r>
      <w:r w:rsidR="00002773" w:rsidRPr="001805F6">
        <w:rPr>
          <w:rFonts w:ascii="Times New Roman" w:hAnsi="Times New Roman"/>
        </w:rPr>
        <w:t xml:space="preserve"> </w:t>
      </w:r>
      <w:r w:rsidR="006207AA" w:rsidRPr="001805F6">
        <w:rPr>
          <w:rFonts w:ascii="Times New Roman" w:hAnsi="Times New Roman"/>
        </w:rPr>
        <w:t>total penduduk. Kondisi ini akan terus bertambah</w:t>
      </w:r>
      <w:r w:rsidR="00020C9A" w:rsidRPr="001805F6">
        <w:rPr>
          <w:rFonts w:ascii="Times New Roman" w:hAnsi="Times New Roman"/>
        </w:rPr>
        <w:t xml:space="preserve">. </w:t>
      </w:r>
      <w:r w:rsidR="006207AA" w:rsidRPr="001805F6">
        <w:rPr>
          <w:rFonts w:ascii="Times New Roman" w:hAnsi="Times New Roman"/>
        </w:rPr>
        <w:t xml:space="preserve">Estimasi </w:t>
      </w:r>
      <w:r w:rsidR="00C85C53" w:rsidRPr="001805F6">
        <w:rPr>
          <w:rFonts w:ascii="Times New Roman" w:hAnsi="Times New Roman"/>
        </w:rPr>
        <w:t xml:space="preserve">volume </w:t>
      </w:r>
      <w:r w:rsidR="006207AA" w:rsidRPr="001805F6">
        <w:rPr>
          <w:rFonts w:ascii="Times New Roman" w:hAnsi="Times New Roman"/>
        </w:rPr>
        <w:t>sampah di Indonesia pada tahun 2008 mencapai 38,5 juta ton/tahun dengan</w:t>
      </w:r>
      <w:r w:rsidR="0023319C" w:rsidRPr="001805F6">
        <w:rPr>
          <w:rFonts w:ascii="Times New Roman" w:hAnsi="Times New Roman"/>
        </w:rPr>
        <w:t xml:space="preserve"> </w:t>
      </w:r>
      <w:r w:rsidR="006207AA" w:rsidRPr="001805F6">
        <w:rPr>
          <w:rFonts w:ascii="Times New Roman" w:hAnsi="Times New Roman"/>
        </w:rPr>
        <w:t>komposisi terbesar adalah sampah organik (58 %), sampah plastik (14 %), sampah kertas (9 %) dan sampah</w:t>
      </w:r>
      <w:r w:rsidR="00002773" w:rsidRPr="001805F6">
        <w:rPr>
          <w:rFonts w:ascii="Times New Roman" w:hAnsi="Times New Roman"/>
        </w:rPr>
        <w:t xml:space="preserve"> </w:t>
      </w:r>
      <w:r w:rsidR="006207AA" w:rsidRPr="001805F6">
        <w:rPr>
          <w:rFonts w:ascii="Times New Roman" w:hAnsi="Times New Roman"/>
        </w:rPr>
        <w:t>kayu (4 %). Sa</w:t>
      </w:r>
      <w:r w:rsidR="0023319C" w:rsidRPr="001805F6">
        <w:rPr>
          <w:rFonts w:ascii="Times New Roman" w:hAnsi="Times New Roman"/>
        </w:rPr>
        <w:t xml:space="preserve">mpah plasti merupakan </w:t>
      </w:r>
      <w:r w:rsidR="006207AA" w:rsidRPr="001805F6">
        <w:rPr>
          <w:rFonts w:ascii="Times New Roman" w:hAnsi="Times New Roman"/>
        </w:rPr>
        <w:t xml:space="preserve">permasalahan penting mengenai lingkungan di dunia </w:t>
      </w:r>
      <w:r w:rsidR="00020C9A" w:rsidRPr="001805F6">
        <w:rPr>
          <w:rFonts w:ascii="Times New Roman" w:hAnsi="Times New Roman"/>
        </w:rPr>
        <w:t xml:space="preserve">juga </w:t>
      </w:r>
      <w:r w:rsidR="006207AA" w:rsidRPr="001805F6">
        <w:rPr>
          <w:rFonts w:ascii="Times New Roman" w:hAnsi="Times New Roman"/>
        </w:rPr>
        <w:t>di Indonesia</w:t>
      </w:r>
      <w:r w:rsidR="0023319C" w:rsidRPr="001805F6">
        <w:rPr>
          <w:rFonts w:ascii="Times New Roman" w:hAnsi="Times New Roman"/>
        </w:rPr>
        <w:t>.</w:t>
      </w:r>
      <w:r w:rsidR="006207AA" w:rsidRPr="001805F6">
        <w:rPr>
          <w:rFonts w:ascii="Times New Roman" w:hAnsi="Times New Roman"/>
        </w:rPr>
        <w:t xml:space="preserve"> Data dari Kementrian Lingkungan Hidup Indonesia menunjukkan bahwa jumlah sampah plastik yang terbuang mencapai 26.500 ton per hari. </w:t>
      </w:r>
      <w:r w:rsidR="00002773" w:rsidRPr="001805F6">
        <w:rPr>
          <w:rFonts w:ascii="Times New Roman" w:hAnsi="Times New Roman"/>
        </w:rPr>
        <w:t xml:space="preserve">Ini </w:t>
      </w:r>
      <w:r w:rsidR="006207AA" w:rsidRPr="001805F6">
        <w:rPr>
          <w:rFonts w:ascii="Times New Roman" w:hAnsi="Times New Roman"/>
        </w:rPr>
        <w:t xml:space="preserve">dapat mengancam ekosistem lingkungan, </w:t>
      </w:r>
      <w:r w:rsidR="00002773" w:rsidRPr="001805F6">
        <w:rPr>
          <w:rFonts w:ascii="Times New Roman" w:hAnsi="Times New Roman"/>
        </w:rPr>
        <w:t xml:space="preserve">karena </w:t>
      </w:r>
      <w:r w:rsidR="006207AA" w:rsidRPr="001805F6">
        <w:rPr>
          <w:rFonts w:ascii="Times New Roman" w:hAnsi="Times New Roman"/>
        </w:rPr>
        <w:t>plastik adalah nonbiodegradable (K Sa’diyah, Sri Rachmania Juliastuti, 201</w:t>
      </w:r>
      <w:r w:rsidR="000A3557" w:rsidRPr="001805F6">
        <w:rPr>
          <w:rFonts w:ascii="Times New Roman" w:hAnsi="Times New Roman"/>
        </w:rPr>
        <w:t>3</w:t>
      </w:r>
      <w:r w:rsidR="006207AA" w:rsidRPr="001805F6">
        <w:rPr>
          <w:rFonts w:ascii="Times New Roman" w:hAnsi="Times New Roman"/>
        </w:rPr>
        <w:t>).</w:t>
      </w:r>
    </w:p>
    <w:p w:rsidR="005C55A5" w:rsidRPr="001805F6" w:rsidRDefault="00F3126F" w:rsidP="001805F6">
      <w:pPr>
        <w:pStyle w:val="ListParagraph"/>
        <w:spacing w:line="360" w:lineRule="auto"/>
        <w:ind w:left="0" w:firstLine="708"/>
        <w:jc w:val="both"/>
        <w:rPr>
          <w:rFonts w:ascii="Times New Roman" w:hAnsi="Times New Roman"/>
          <w:color w:val="111111"/>
          <w:shd w:val="clear" w:color="auto" w:fill="FFFFFF"/>
        </w:rPr>
      </w:pPr>
      <w:r w:rsidRPr="001805F6">
        <w:rPr>
          <w:rFonts w:ascii="Times New Roman" w:hAnsi="Times New Roman"/>
          <w:color w:val="111111"/>
          <w:shd w:val="clear" w:color="auto" w:fill="FFFFFF"/>
        </w:rPr>
        <w:t xml:space="preserve">Menurut </w:t>
      </w:r>
      <w:r w:rsidR="005C55A5" w:rsidRPr="001805F6">
        <w:rPr>
          <w:rFonts w:ascii="Times New Roman" w:hAnsi="Times New Roman"/>
          <w:color w:val="111111"/>
          <w:shd w:val="clear" w:color="auto" w:fill="FFFFFF"/>
        </w:rPr>
        <w:t>data dari K</w:t>
      </w:r>
      <w:r w:rsidR="008C48B6" w:rsidRPr="001805F6">
        <w:rPr>
          <w:rFonts w:ascii="Times New Roman" w:hAnsi="Times New Roman"/>
          <w:color w:val="111111"/>
          <w:shd w:val="clear" w:color="auto" w:fill="FFFFFF"/>
        </w:rPr>
        <w:t xml:space="preserve">LH </w:t>
      </w:r>
      <w:r w:rsidR="005C55A5" w:rsidRPr="001805F6">
        <w:rPr>
          <w:rFonts w:ascii="Times New Roman" w:hAnsi="Times New Roman"/>
          <w:color w:val="111111"/>
          <w:shd w:val="clear" w:color="auto" w:fill="FFFFFF"/>
        </w:rPr>
        <w:t>tahun 2012</w:t>
      </w:r>
      <w:r w:rsidRPr="001805F6">
        <w:rPr>
          <w:rFonts w:ascii="Times New Roman" w:hAnsi="Times New Roman"/>
          <w:color w:val="111111"/>
          <w:shd w:val="clear" w:color="auto" w:fill="FFFFFF"/>
        </w:rPr>
        <w:t>,</w:t>
      </w:r>
      <w:r w:rsidR="005C55A5" w:rsidRPr="001805F6">
        <w:rPr>
          <w:rFonts w:ascii="Times New Roman" w:hAnsi="Times New Roman"/>
          <w:color w:val="111111"/>
          <w:shd w:val="clear" w:color="auto" w:fill="FFFFFF"/>
        </w:rPr>
        <w:t xml:space="preserve">  jumlah sampah di 14 kota besar di Indonesia mencapai 1,9 juta ton.</w:t>
      </w:r>
      <w:r w:rsidR="005C55A5" w:rsidRPr="001805F6">
        <w:rPr>
          <w:rFonts w:ascii="Times New Roman" w:hAnsi="Times New Roman"/>
        </w:rPr>
        <w:t xml:space="preserve"> </w:t>
      </w:r>
      <w:r w:rsidR="005C55A5" w:rsidRPr="001805F6">
        <w:rPr>
          <w:rFonts w:ascii="Times New Roman" w:hAnsi="Times New Roman"/>
          <w:color w:val="111111"/>
          <w:shd w:val="clear" w:color="auto" w:fill="FFFFFF"/>
        </w:rPr>
        <w:t>Adapun, jumlah limbah plastic pada tahun 2013 sebanyak 53% dari jumlah sampah yang ada.</w:t>
      </w:r>
      <w:r w:rsidR="005C55A5" w:rsidRPr="001805F6">
        <w:rPr>
          <w:rFonts w:ascii="Times New Roman" w:hAnsi="Times New Roman"/>
        </w:rPr>
        <w:t xml:space="preserve"> </w:t>
      </w:r>
      <w:r w:rsidR="005C55A5" w:rsidRPr="001805F6">
        <w:rPr>
          <w:rFonts w:ascii="Times New Roman" w:hAnsi="Times New Roman"/>
          <w:color w:val="111111"/>
          <w:shd w:val="clear" w:color="auto" w:fill="FFFFFF"/>
        </w:rPr>
        <w:t>(Syamsiro, 2013).</w:t>
      </w:r>
    </w:p>
    <w:p w:rsidR="003E29EB" w:rsidRPr="001805F6" w:rsidRDefault="008C48B6" w:rsidP="001805F6">
      <w:pPr>
        <w:pStyle w:val="ListParagraph"/>
        <w:spacing w:after="0" w:line="360" w:lineRule="auto"/>
        <w:ind w:left="0" w:firstLine="708"/>
        <w:jc w:val="both"/>
        <w:rPr>
          <w:rFonts w:ascii="Times New Roman" w:hAnsi="Times New Roman"/>
          <w:color w:val="111111"/>
          <w:shd w:val="clear" w:color="auto" w:fill="FFFFFF"/>
        </w:rPr>
      </w:pPr>
      <w:r w:rsidRPr="001805F6">
        <w:rPr>
          <w:rFonts w:ascii="Times New Roman" w:hAnsi="Times New Roman"/>
          <w:color w:val="111111"/>
          <w:shd w:val="clear" w:color="auto" w:fill="FFFFFF"/>
        </w:rPr>
        <w:t xml:space="preserve">Beberapa </w:t>
      </w:r>
      <w:r w:rsidR="005C55A5" w:rsidRPr="001805F6">
        <w:rPr>
          <w:rFonts w:ascii="Times New Roman" w:hAnsi="Times New Roman"/>
          <w:color w:val="111111"/>
          <w:shd w:val="clear" w:color="auto" w:fill="FFFFFF"/>
        </w:rPr>
        <w:t xml:space="preserve">upaya </w:t>
      </w:r>
      <w:r w:rsidRPr="001805F6">
        <w:rPr>
          <w:rFonts w:ascii="Times New Roman" w:hAnsi="Times New Roman"/>
          <w:color w:val="111111"/>
          <w:shd w:val="clear" w:color="auto" w:fill="FFFFFF"/>
        </w:rPr>
        <w:t xml:space="preserve">untuk </w:t>
      </w:r>
      <w:r w:rsidR="005C55A5" w:rsidRPr="001805F6">
        <w:rPr>
          <w:rFonts w:ascii="Times New Roman" w:hAnsi="Times New Roman"/>
          <w:color w:val="111111"/>
          <w:shd w:val="clear" w:color="auto" w:fill="FFFFFF"/>
        </w:rPr>
        <w:t xml:space="preserve">mengurangi sampah </w:t>
      </w:r>
      <w:r w:rsidR="00F3126F" w:rsidRPr="001805F6">
        <w:rPr>
          <w:rFonts w:ascii="Times New Roman" w:hAnsi="Times New Roman"/>
          <w:color w:val="111111"/>
          <w:shd w:val="clear" w:color="auto" w:fill="FFFFFF"/>
        </w:rPr>
        <w:t xml:space="preserve">plastic, antara lain </w:t>
      </w:r>
      <w:r w:rsidR="005C55A5" w:rsidRPr="001805F6">
        <w:rPr>
          <w:rFonts w:ascii="Times New Roman" w:hAnsi="Times New Roman"/>
          <w:color w:val="111111"/>
          <w:shd w:val="clear" w:color="auto" w:fill="FFFFFF"/>
        </w:rPr>
        <w:t xml:space="preserve"> dengan melakukan 3R (</w:t>
      </w:r>
      <w:r w:rsidR="005C55A5" w:rsidRPr="001805F6">
        <w:rPr>
          <w:rFonts w:ascii="Times New Roman" w:hAnsi="Times New Roman"/>
          <w:i/>
          <w:color w:val="111111"/>
          <w:shd w:val="clear" w:color="auto" w:fill="FFFFFF"/>
        </w:rPr>
        <w:t>reuse, reduce, recycle</w:t>
      </w:r>
      <w:r w:rsidR="005C55A5" w:rsidRPr="001805F6">
        <w:rPr>
          <w:rFonts w:ascii="Times New Roman" w:hAnsi="Times New Roman"/>
          <w:color w:val="111111"/>
          <w:shd w:val="clear" w:color="auto" w:fill="FFFFFF"/>
        </w:rPr>
        <w:t xml:space="preserve">) (Sulaiman, 2012). Upaya </w:t>
      </w:r>
      <w:r w:rsidR="005C55A5" w:rsidRPr="001805F6">
        <w:rPr>
          <w:rFonts w:ascii="Times New Roman" w:hAnsi="Times New Roman"/>
          <w:i/>
          <w:color w:val="111111"/>
          <w:shd w:val="clear" w:color="auto" w:fill="FFFFFF"/>
        </w:rPr>
        <w:t>recycle</w:t>
      </w:r>
      <w:r w:rsidR="005C55A5" w:rsidRPr="001805F6">
        <w:rPr>
          <w:rFonts w:ascii="Times New Roman" w:hAnsi="Times New Roman"/>
          <w:color w:val="111111"/>
          <w:shd w:val="clear" w:color="auto" w:fill="FFFFFF"/>
        </w:rPr>
        <w:t xml:space="preserve"> salah satunya dengan memanfaatkan limbah plastik menjadi komposit dan sebagai bahan tambah pada </w:t>
      </w:r>
      <w:r w:rsidR="00F24B8C" w:rsidRPr="001805F6">
        <w:rPr>
          <w:rFonts w:ascii="Times New Roman" w:hAnsi="Times New Roman"/>
          <w:color w:val="111111"/>
          <w:shd w:val="clear" w:color="auto" w:fill="FFFFFF"/>
        </w:rPr>
        <w:t xml:space="preserve">bahan </w:t>
      </w:r>
      <w:r w:rsidR="005C55A5" w:rsidRPr="001805F6">
        <w:rPr>
          <w:rFonts w:ascii="Times New Roman" w:hAnsi="Times New Roman"/>
          <w:color w:val="111111"/>
          <w:shd w:val="clear" w:color="auto" w:fill="FFFFFF"/>
        </w:rPr>
        <w:t>konstruksi</w:t>
      </w:r>
      <w:r w:rsidR="00F24B8C" w:rsidRPr="001805F6">
        <w:rPr>
          <w:rFonts w:ascii="Times New Roman" w:hAnsi="Times New Roman"/>
          <w:color w:val="111111"/>
          <w:shd w:val="clear" w:color="auto" w:fill="FFFFFF"/>
        </w:rPr>
        <w:t xml:space="preserve">. Contoh lain : </w:t>
      </w:r>
      <w:r w:rsidR="005C55A5" w:rsidRPr="001805F6">
        <w:rPr>
          <w:rFonts w:ascii="Times New Roman" w:hAnsi="Times New Roman"/>
          <w:color w:val="111111"/>
          <w:shd w:val="clear" w:color="auto" w:fill="FFFFFF"/>
        </w:rPr>
        <w:t xml:space="preserve"> limbah plastik sebagai bahan untuk menambah kekuatan geser dan tekan pada ta</w:t>
      </w:r>
      <w:r w:rsidR="003E29EB" w:rsidRPr="001805F6">
        <w:rPr>
          <w:rFonts w:ascii="Times New Roman" w:hAnsi="Times New Roman"/>
          <w:color w:val="111111"/>
          <w:shd w:val="clear" w:color="auto" w:fill="FFFFFF"/>
        </w:rPr>
        <w:t>nah</w:t>
      </w:r>
      <w:r w:rsidR="005C55A5" w:rsidRPr="001805F6">
        <w:rPr>
          <w:rFonts w:ascii="Times New Roman" w:hAnsi="Times New Roman"/>
          <w:color w:val="111111"/>
          <w:shd w:val="clear" w:color="auto" w:fill="FFFFFF"/>
        </w:rPr>
        <w:t xml:space="preserve">. Oleh karena itu pada penelitian ini </w:t>
      </w:r>
      <w:r w:rsidR="003E29EB" w:rsidRPr="001805F6">
        <w:rPr>
          <w:rFonts w:ascii="Times New Roman" w:hAnsi="Times New Roman"/>
          <w:color w:val="111111"/>
          <w:shd w:val="clear" w:color="auto" w:fill="FFFFFF"/>
        </w:rPr>
        <w:t xml:space="preserve">dicoba memanfaatkan </w:t>
      </w:r>
      <w:r w:rsidR="005C55A5" w:rsidRPr="001805F6">
        <w:rPr>
          <w:rFonts w:ascii="Times New Roman" w:hAnsi="Times New Roman"/>
          <w:color w:val="111111"/>
          <w:shd w:val="clear" w:color="auto" w:fill="FFFFFF"/>
        </w:rPr>
        <w:t xml:space="preserve">sampah plastik </w:t>
      </w:r>
      <w:r w:rsidR="000A3557" w:rsidRPr="001805F6">
        <w:rPr>
          <w:rFonts w:ascii="Times New Roman" w:hAnsi="Times New Roman"/>
          <w:color w:val="111111"/>
          <w:shd w:val="clear" w:color="auto" w:fill="FFFFFF"/>
        </w:rPr>
        <w:t>wadah /</w:t>
      </w:r>
      <w:r w:rsidR="005C55A5" w:rsidRPr="001805F6">
        <w:rPr>
          <w:rFonts w:ascii="Times New Roman" w:hAnsi="Times New Roman"/>
          <w:color w:val="111111"/>
          <w:shd w:val="clear" w:color="auto" w:fill="FFFFFF"/>
        </w:rPr>
        <w:t xml:space="preserve">gelas air mineral sebagai bahan tambah </w:t>
      </w:r>
      <w:r w:rsidR="00845605" w:rsidRPr="001805F6">
        <w:rPr>
          <w:rFonts w:ascii="Times New Roman" w:hAnsi="Times New Roman"/>
          <w:i/>
          <w:color w:val="111111"/>
          <w:shd w:val="clear" w:color="auto" w:fill="FFFFFF"/>
        </w:rPr>
        <w:t>(admixture)</w:t>
      </w:r>
      <w:r w:rsidR="00845605" w:rsidRPr="001805F6">
        <w:rPr>
          <w:rFonts w:ascii="Times New Roman" w:hAnsi="Times New Roman"/>
          <w:color w:val="111111"/>
          <w:shd w:val="clear" w:color="auto" w:fill="FFFFFF"/>
        </w:rPr>
        <w:t xml:space="preserve"> </w:t>
      </w:r>
      <w:r w:rsidR="003E29EB" w:rsidRPr="001805F6">
        <w:rPr>
          <w:rFonts w:ascii="Times New Roman" w:hAnsi="Times New Roman"/>
          <w:color w:val="111111"/>
          <w:shd w:val="clear" w:color="auto" w:fill="FFFFFF"/>
        </w:rPr>
        <w:t xml:space="preserve">untuk perbaikan tanah lempung. </w:t>
      </w:r>
    </w:p>
    <w:p w:rsidR="00F3126F" w:rsidRPr="001805F6" w:rsidRDefault="005C55A5" w:rsidP="001805F6">
      <w:pPr>
        <w:autoSpaceDE w:val="0"/>
        <w:autoSpaceDN w:val="0"/>
        <w:adjustRightInd w:val="0"/>
        <w:spacing w:after="0" w:line="360" w:lineRule="auto"/>
        <w:ind w:firstLine="720"/>
        <w:jc w:val="both"/>
        <w:rPr>
          <w:rFonts w:ascii="Times New Roman" w:hAnsi="Times New Roman"/>
        </w:rPr>
      </w:pPr>
      <w:r w:rsidRPr="001805F6">
        <w:rPr>
          <w:rFonts w:ascii="Times New Roman" w:hAnsi="Times New Roman"/>
          <w:color w:val="111111"/>
          <w:shd w:val="clear" w:color="auto" w:fill="FFFFFF"/>
        </w:rPr>
        <w:t>Hasil penelitian</w:t>
      </w:r>
      <w:r w:rsidR="00845605" w:rsidRPr="001805F6">
        <w:rPr>
          <w:rFonts w:ascii="Times New Roman" w:hAnsi="Times New Roman"/>
          <w:color w:val="111111"/>
          <w:shd w:val="clear" w:color="auto" w:fill="FFFFFF"/>
        </w:rPr>
        <w:t xml:space="preserve"> pemanfaatan limbah plastik</w:t>
      </w:r>
      <w:r w:rsidRPr="001805F6">
        <w:rPr>
          <w:rFonts w:ascii="Times New Roman" w:hAnsi="Times New Roman"/>
          <w:color w:val="111111"/>
          <w:shd w:val="clear" w:color="auto" w:fill="FFFFFF"/>
        </w:rPr>
        <w:t xml:space="preserve"> ini diharapkan</w:t>
      </w:r>
      <w:r w:rsidR="003E29EB" w:rsidRPr="001805F6">
        <w:rPr>
          <w:rFonts w:ascii="Times New Roman" w:hAnsi="Times New Roman"/>
          <w:color w:val="111111"/>
          <w:shd w:val="clear" w:color="auto" w:fill="FFFFFF"/>
        </w:rPr>
        <w:t xml:space="preserve"> : (a)</w:t>
      </w:r>
      <w:r w:rsidRPr="001805F6">
        <w:rPr>
          <w:rFonts w:ascii="Times New Roman" w:hAnsi="Times New Roman"/>
          <w:color w:val="111111"/>
          <w:shd w:val="clear" w:color="auto" w:fill="FFFFFF"/>
        </w:rPr>
        <w:t xml:space="preserve"> dapat mengurangi volume sampah plastik yang dihasilkan masyarakat. </w:t>
      </w:r>
      <w:r w:rsidR="003E29EB" w:rsidRPr="001805F6">
        <w:rPr>
          <w:rFonts w:ascii="Times New Roman" w:hAnsi="Times New Roman"/>
          <w:color w:val="111111"/>
          <w:shd w:val="clear" w:color="auto" w:fill="FFFFFF"/>
        </w:rPr>
        <w:t>(b) dapat memperbaiki sifat tanah lempung agar lebih tinggi kuat-gesernya dan kuat-desaknya agar konstruksi bangunan lebih stabil.</w:t>
      </w:r>
      <w:r w:rsidR="00F3126F" w:rsidRPr="001805F6">
        <w:rPr>
          <w:rFonts w:ascii="Times New Roman" w:hAnsi="Times New Roman"/>
        </w:rPr>
        <w:t xml:space="preserve">   </w:t>
      </w:r>
    </w:p>
    <w:p w:rsidR="00596EC2" w:rsidRPr="001805F6" w:rsidRDefault="005C55A5" w:rsidP="001805F6">
      <w:pPr>
        <w:pStyle w:val="ListParagraph"/>
        <w:spacing w:line="360" w:lineRule="auto"/>
        <w:ind w:left="0" w:firstLine="294"/>
        <w:jc w:val="both"/>
        <w:rPr>
          <w:rFonts w:ascii="Times New Roman" w:hAnsi="Times New Roman"/>
          <w:color w:val="111111"/>
          <w:shd w:val="clear" w:color="auto" w:fill="FFFFFF"/>
        </w:rPr>
      </w:pPr>
      <w:r w:rsidRPr="001805F6">
        <w:rPr>
          <w:rFonts w:ascii="Times New Roman" w:hAnsi="Times New Roman"/>
          <w:color w:val="111111"/>
          <w:shd w:val="clear" w:color="auto" w:fill="FFFFFF"/>
        </w:rPr>
        <w:t>Batasan Masalah</w:t>
      </w:r>
      <w:r w:rsidR="00D33054" w:rsidRPr="001805F6">
        <w:rPr>
          <w:rFonts w:ascii="Times New Roman" w:hAnsi="Times New Roman"/>
          <w:color w:val="111111"/>
          <w:shd w:val="clear" w:color="auto" w:fill="FFFFFF"/>
        </w:rPr>
        <w:t xml:space="preserve"> : a.</w:t>
      </w:r>
      <w:r w:rsidR="00D33054" w:rsidRPr="001805F6">
        <w:rPr>
          <w:rFonts w:ascii="Times New Roman" w:hAnsi="Times New Roman"/>
          <w:b/>
          <w:color w:val="111111"/>
          <w:shd w:val="clear" w:color="auto" w:fill="FFFFFF"/>
        </w:rPr>
        <w:t xml:space="preserve"> </w:t>
      </w:r>
      <w:r w:rsidR="00596EC2" w:rsidRPr="001805F6">
        <w:rPr>
          <w:rFonts w:ascii="Times New Roman" w:hAnsi="Times New Roman"/>
          <w:color w:val="111111"/>
          <w:shd w:val="clear" w:color="auto" w:fill="FFFFFF"/>
        </w:rPr>
        <w:t xml:space="preserve">Lempung, berasal dari Kasongan, Bantul, dan </w:t>
      </w:r>
      <w:r w:rsidR="007C490D" w:rsidRPr="001805F6">
        <w:rPr>
          <w:rFonts w:ascii="Times New Roman" w:hAnsi="Times New Roman"/>
          <w:color w:val="111111"/>
          <w:shd w:val="clear" w:color="auto" w:fill="FFFFFF"/>
        </w:rPr>
        <w:t xml:space="preserve">Punukan, </w:t>
      </w:r>
      <w:r w:rsidR="00596EC2" w:rsidRPr="001805F6">
        <w:rPr>
          <w:rFonts w:ascii="Times New Roman" w:hAnsi="Times New Roman"/>
          <w:color w:val="111111"/>
          <w:shd w:val="clear" w:color="auto" w:fill="FFFFFF"/>
        </w:rPr>
        <w:t>Wates</w:t>
      </w:r>
      <w:r w:rsidR="001E7C9E" w:rsidRPr="001805F6">
        <w:rPr>
          <w:rFonts w:ascii="Times New Roman" w:hAnsi="Times New Roman"/>
          <w:color w:val="111111"/>
          <w:shd w:val="clear" w:color="auto" w:fill="FFFFFF"/>
        </w:rPr>
        <w:t xml:space="preserve"> ( Jl. Wates km.7)</w:t>
      </w:r>
      <w:r w:rsidR="00596EC2" w:rsidRPr="001805F6">
        <w:rPr>
          <w:rFonts w:ascii="Times New Roman" w:hAnsi="Times New Roman"/>
          <w:color w:val="111111"/>
          <w:shd w:val="clear" w:color="auto" w:fill="FFFFFF"/>
        </w:rPr>
        <w:t>, Kulonprogo.</w:t>
      </w:r>
      <w:r w:rsidR="001E7C9E" w:rsidRPr="001805F6">
        <w:rPr>
          <w:rFonts w:ascii="Times New Roman" w:hAnsi="Times New Roman"/>
          <w:color w:val="111111"/>
          <w:shd w:val="clear" w:color="auto" w:fill="FFFFFF"/>
        </w:rPr>
        <w:t xml:space="preserve">  Elevasi pada -0,</w:t>
      </w:r>
      <w:r w:rsidR="007C490D" w:rsidRPr="001805F6">
        <w:rPr>
          <w:rFonts w:ascii="Times New Roman" w:hAnsi="Times New Roman"/>
          <w:color w:val="111111"/>
          <w:shd w:val="clear" w:color="auto" w:fill="FFFFFF"/>
        </w:rPr>
        <w:t>3</w:t>
      </w:r>
      <w:r w:rsidR="001E7C9E" w:rsidRPr="001805F6">
        <w:rPr>
          <w:rFonts w:ascii="Times New Roman" w:hAnsi="Times New Roman"/>
          <w:color w:val="111111"/>
          <w:shd w:val="clear" w:color="auto" w:fill="FFFFFF"/>
        </w:rPr>
        <w:t>0m.</w:t>
      </w:r>
      <w:r w:rsidR="00D33054" w:rsidRPr="001805F6">
        <w:rPr>
          <w:rFonts w:ascii="Times New Roman" w:hAnsi="Times New Roman"/>
          <w:color w:val="111111"/>
          <w:shd w:val="clear" w:color="auto" w:fill="FFFFFF"/>
        </w:rPr>
        <w:t xml:space="preserve"> b. </w:t>
      </w:r>
      <w:r w:rsidR="00596EC2" w:rsidRPr="001805F6">
        <w:rPr>
          <w:rFonts w:ascii="Times New Roman" w:hAnsi="Times New Roman"/>
          <w:color w:val="111111"/>
          <w:shd w:val="clear" w:color="auto" w:fill="FFFFFF"/>
        </w:rPr>
        <w:t>Bahan tambah : limbah plastik wadah</w:t>
      </w:r>
      <w:r w:rsidR="00F24B8C" w:rsidRPr="001805F6">
        <w:rPr>
          <w:rFonts w:ascii="Times New Roman" w:hAnsi="Times New Roman"/>
          <w:color w:val="111111"/>
          <w:shd w:val="clear" w:color="auto" w:fill="FFFFFF"/>
        </w:rPr>
        <w:t xml:space="preserve"> </w:t>
      </w:r>
      <w:r w:rsidR="00596EC2" w:rsidRPr="001805F6">
        <w:rPr>
          <w:rFonts w:ascii="Times New Roman" w:hAnsi="Times New Roman"/>
          <w:color w:val="111111"/>
          <w:shd w:val="clear" w:color="auto" w:fill="FFFFFF"/>
        </w:rPr>
        <w:t xml:space="preserve"> air mineral yang telah dicacah </w:t>
      </w:r>
      <w:r w:rsidR="007C490D" w:rsidRPr="001805F6">
        <w:rPr>
          <w:rFonts w:ascii="Times New Roman" w:hAnsi="Times New Roman"/>
          <w:color w:val="111111"/>
          <w:shd w:val="clear" w:color="auto" w:fill="FFFFFF"/>
        </w:rPr>
        <w:t xml:space="preserve">dengan tepi bergerigi </w:t>
      </w:r>
      <w:r w:rsidR="00596EC2" w:rsidRPr="001805F6">
        <w:rPr>
          <w:rFonts w:ascii="Times New Roman" w:hAnsi="Times New Roman"/>
          <w:color w:val="111111"/>
          <w:shd w:val="clear" w:color="auto" w:fill="FFFFFF"/>
        </w:rPr>
        <w:t>dengan variasi ukuran</w:t>
      </w:r>
      <w:r w:rsidR="004047FB" w:rsidRPr="001805F6">
        <w:rPr>
          <w:rFonts w:ascii="Times New Roman" w:hAnsi="Times New Roman"/>
          <w:color w:val="111111"/>
          <w:shd w:val="clear" w:color="auto" w:fill="FFFFFF"/>
        </w:rPr>
        <w:t xml:space="preserve"> :</w:t>
      </w:r>
      <w:r w:rsidR="00596EC2" w:rsidRPr="001805F6">
        <w:rPr>
          <w:rFonts w:ascii="Times New Roman" w:hAnsi="Times New Roman"/>
          <w:color w:val="111111"/>
          <w:shd w:val="clear" w:color="auto" w:fill="FFFFFF"/>
        </w:rPr>
        <w:t xml:space="preserve"> 1cm x 0,5 cm; 1 cm x 1cm;  dengan persentase 0%, 1%, 2 %, 3% terhadap berat tanah kering. Penggunaan dimensi yang kecil ini diharapkan percampuran akan lebih homogen.</w:t>
      </w:r>
    </w:p>
    <w:p w:rsidR="007C490D" w:rsidRPr="001805F6" w:rsidRDefault="00D33054" w:rsidP="001805F6">
      <w:pPr>
        <w:pStyle w:val="ListParagraph"/>
        <w:spacing w:before="240" w:line="360" w:lineRule="auto"/>
        <w:ind w:left="0" w:firstLine="720"/>
        <w:jc w:val="both"/>
        <w:rPr>
          <w:rFonts w:ascii="Times New Roman" w:hAnsi="Times New Roman"/>
        </w:rPr>
      </w:pPr>
      <w:r w:rsidRPr="001805F6">
        <w:rPr>
          <w:rFonts w:ascii="Times New Roman" w:hAnsi="Times New Roman"/>
          <w:b/>
          <w:color w:val="111111"/>
          <w:shd w:val="clear" w:color="auto" w:fill="FFFFFF"/>
        </w:rPr>
        <w:t xml:space="preserve">Rumusan Masalah : (a). </w:t>
      </w:r>
      <w:r w:rsidR="007C490D" w:rsidRPr="001805F6">
        <w:rPr>
          <w:rFonts w:ascii="Times New Roman" w:hAnsi="Times New Roman"/>
        </w:rPr>
        <w:t xml:space="preserve">Berapa nilai kuat-tekan bebas (qu) tanah lempung yang dicampur cacahan limbah plastic bergerigi (bentuk persegi 1cmx0,5 cm; 1cmx1cm)  dengan </w:t>
      </w:r>
      <w:r w:rsidR="007C490D" w:rsidRPr="001805F6">
        <w:rPr>
          <w:rFonts w:ascii="Times New Roman" w:hAnsi="Times New Roman"/>
        </w:rPr>
        <w:lastRenderedPageBreak/>
        <w:t>prosentase 0%, 1%, 2%, 3%) ?</w:t>
      </w:r>
      <w:r w:rsidRPr="001805F6">
        <w:rPr>
          <w:rFonts w:ascii="Times New Roman" w:hAnsi="Times New Roman"/>
        </w:rPr>
        <w:t xml:space="preserve"> (b). </w:t>
      </w:r>
      <w:r w:rsidR="007C490D" w:rsidRPr="001805F6">
        <w:rPr>
          <w:rFonts w:ascii="Times New Roman" w:hAnsi="Times New Roman"/>
        </w:rPr>
        <w:t>Berapa nilai φ  (sudut gesek intern) tanah yang dicampur cacahan limbah plastic bergerigi (bentuk persegi 1cmx0,5 cm; 1cmx1cm)  dengan prosentase 0%, 1%, 2%, 3%) ?</w:t>
      </w:r>
      <w:r w:rsidRPr="001805F6">
        <w:rPr>
          <w:rFonts w:ascii="Times New Roman" w:hAnsi="Times New Roman"/>
        </w:rPr>
        <w:t xml:space="preserve"> (c). </w:t>
      </w:r>
      <w:r w:rsidR="007C490D" w:rsidRPr="001805F6">
        <w:rPr>
          <w:rFonts w:ascii="Times New Roman" w:hAnsi="Times New Roman"/>
        </w:rPr>
        <w:t>Berapa nilai c  (lekatan) tanah yang dicampur cacahan limbah plastic bergerigi (bentuk persegi 1cmx0,5 cm; 1cmx1cm) dengan prosentase 0%, 1%, 2%, 3%) ?</w:t>
      </w:r>
    </w:p>
    <w:p w:rsidR="005C55A5" w:rsidRPr="001805F6" w:rsidRDefault="00D33054" w:rsidP="00A12715">
      <w:pPr>
        <w:spacing w:after="0" w:line="360" w:lineRule="auto"/>
        <w:rPr>
          <w:rFonts w:ascii="Times New Roman" w:hAnsi="Times New Roman"/>
        </w:rPr>
      </w:pPr>
      <w:r w:rsidRPr="001805F6">
        <w:rPr>
          <w:rFonts w:ascii="Times New Roman" w:hAnsi="Times New Roman"/>
          <w:b/>
        </w:rPr>
        <w:tab/>
        <w:t>Tinjauan Pustaka.</w:t>
      </w:r>
      <w:r w:rsidR="00A12715">
        <w:rPr>
          <w:rFonts w:ascii="Times New Roman" w:hAnsi="Times New Roman"/>
          <w:b/>
        </w:rPr>
        <w:t xml:space="preserve"> </w:t>
      </w:r>
      <w:r w:rsidR="005C55A5" w:rsidRPr="001805F6">
        <w:rPr>
          <w:rFonts w:ascii="Times New Roman" w:hAnsi="Times New Roman"/>
          <w:b/>
        </w:rPr>
        <w:t>T</w:t>
      </w:r>
      <w:r w:rsidR="007C6D04" w:rsidRPr="001805F6">
        <w:rPr>
          <w:rFonts w:ascii="Times New Roman" w:hAnsi="Times New Roman"/>
          <w:b/>
        </w:rPr>
        <w:t>anah</w:t>
      </w:r>
      <w:r w:rsidR="00BE71F3" w:rsidRPr="001805F6">
        <w:rPr>
          <w:rFonts w:ascii="Times New Roman" w:hAnsi="Times New Roman"/>
          <w:b/>
        </w:rPr>
        <w:t xml:space="preserve">.  </w:t>
      </w:r>
      <w:r w:rsidR="00162D4E" w:rsidRPr="001805F6">
        <w:rPr>
          <w:rFonts w:ascii="Times New Roman" w:hAnsi="Times New Roman"/>
        </w:rPr>
        <w:t>Dalam pekerjaan teknik sipil, t</w:t>
      </w:r>
      <w:r w:rsidR="005C55A5" w:rsidRPr="001805F6">
        <w:rPr>
          <w:rFonts w:ascii="Times New Roman" w:hAnsi="Times New Roman"/>
        </w:rPr>
        <w:t xml:space="preserve">anah </w:t>
      </w:r>
      <w:r w:rsidR="00162D4E" w:rsidRPr="001805F6">
        <w:rPr>
          <w:rFonts w:ascii="Times New Roman" w:hAnsi="Times New Roman"/>
        </w:rPr>
        <w:t xml:space="preserve">dasar </w:t>
      </w:r>
      <w:r w:rsidR="005C55A5" w:rsidRPr="001805F6">
        <w:rPr>
          <w:rFonts w:ascii="Times New Roman" w:hAnsi="Times New Roman"/>
        </w:rPr>
        <w:t>merupakan komponen</w:t>
      </w:r>
      <w:r w:rsidR="00162D4E" w:rsidRPr="001805F6">
        <w:rPr>
          <w:rFonts w:ascii="Times New Roman" w:hAnsi="Times New Roman"/>
        </w:rPr>
        <w:t xml:space="preserve">/ pendukung </w:t>
      </w:r>
      <w:r w:rsidR="005C55A5" w:rsidRPr="001805F6">
        <w:rPr>
          <w:rFonts w:ascii="Times New Roman" w:hAnsi="Times New Roman"/>
        </w:rPr>
        <w:t xml:space="preserve"> </w:t>
      </w:r>
      <w:r w:rsidR="00162D4E" w:rsidRPr="001805F6">
        <w:rPr>
          <w:rFonts w:ascii="Times New Roman" w:hAnsi="Times New Roman"/>
        </w:rPr>
        <w:t xml:space="preserve">bangunan  </w:t>
      </w:r>
      <w:r w:rsidR="005C55A5" w:rsidRPr="001805F6">
        <w:rPr>
          <w:rFonts w:ascii="Times New Roman" w:hAnsi="Times New Roman"/>
        </w:rPr>
        <w:t xml:space="preserve">yang </w:t>
      </w:r>
      <w:r w:rsidR="00162D4E" w:rsidRPr="001805F6">
        <w:rPr>
          <w:rFonts w:ascii="Times New Roman" w:hAnsi="Times New Roman"/>
        </w:rPr>
        <w:t xml:space="preserve">punya </w:t>
      </w:r>
      <w:r w:rsidR="005C55A5" w:rsidRPr="001805F6">
        <w:rPr>
          <w:rFonts w:ascii="Times New Roman" w:hAnsi="Times New Roman"/>
        </w:rPr>
        <w:t xml:space="preserve">peranan penting. Tanah yang baik adalah tanah yang </w:t>
      </w:r>
      <w:r w:rsidR="00162D4E" w:rsidRPr="001805F6">
        <w:rPr>
          <w:rFonts w:ascii="Times New Roman" w:hAnsi="Times New Roman"/>
        </w:rPr>
        <w:t xml:space="preserve">mempunyai </w:t>
      </w:r>
      <w:r w:rsidR="005C55A5" w:rsidRPr="001805F6">
        <w:rPr>
          <w:rFonts w:ascii="Times New Roman" w:hAnsi="Times New Roman"/>
        </w:rPr>
        <w:t xml:space="preserve">kuat dukung tanah yang tinggi dan sifat tanah yang baik, akan tetapi tidak semua tanah memiliki kondisi </w:t>
      </w:r>
      <w:r w:rsidR="00162D4E" w:rsidRPr="001805F6">
        <w:rPr>
          <w:rFonts w:ascii="Times New Roman" w:hAnsi="Times New Roman"/>
        </w:rPr>
        <w:t>ini.</w:t>
      </w:r>
      <w:r w:rsidR="005C55A5" w:rsidRPr="001805F6">
        <w:rPr>
          <w:rFonts w:ascii="Times New Roman" w:hAnsi="Times New Roman"/>
        </w:rPr>
        <w:t xml:space="preserve"> </w:t>
      </w:r>
    </w:p>
    <w:p w:rsidR="007C6D04" w:rsidRPr="001805F6" w:rsidRDefault="007C6D04" w:rsidP="00A12715">
      <w:pPr>
        <w:pStyle w:val="ListParagraph"/>
        <w:autoSpaceDE w:val="0"/>
        <w:autoSpaceDN w:val="0"/>
        <w:adjustRightInd w:val="0"/>
        <w:spacing w:after="0" w:line="360" w:lineRule="auto"/>
        <w:ind w:left="0" w:firstLine="720"/>
        <w:jc w:val="both"/>
        <w:rPr>
          <w:rFonts w:ascii="Times New Roman" w:hAnsi="Times New Roman"/>
        </w:rPr>
      </w:pPr>
      <w:r w:rsidRPr="001805F6">
        <w:rPr>
          <w:rFonts w:ascii="Times New Roman" w:hAnsi="Times New Roman"/>
        </w:rPr>
        <w:t xml:space="preserve">Tanah lempung mengandung mineral (disebut mineral lempung) (Kerr,1959, dalam Hardiyatmo, 1999) yaitu : montmorillonite, illite, kaolinite,polygorskite, chlorite, vermiculite, dan halloysite. </w:t>
      </w:r>
      <w:r w:rsidR="00F81B20" w:rsidRPr="001805F6">
        <w:rPr>
          <w:rFonts w:ascii="Times New Roman" w:hAnsi="Times New Roman"/>
        </w:rPr>
        <w:t>L</w:t>
      </w:r>
      <w:r w:rsidRPr="001805F6">
        <w:rPr>
          <w:rFonts w:ascii="Times New Roman" w:hAnsi="Times New Roman"/>
        </w:rPr>
        <w:t xml:space="preserve">empung yang banyak montmorillonite-nya sifatnya ekspansif, mudah mengembang sehingga merusakkan konstruksi jalan raya / bangunan lain yang dibangun di atas lempung tersebut. </w:t>
      </w:r>
    </w:p>
    <w:p w:rsidR="00F81B20" w:rsidRPr="001805F6" w:rsidRDefault="00F81B20" w:rsidP="001805F6">
      <w:pPr>
        <w:autoSpaceDE w:val="0"/>
        <w:autoSpaceDN w:val="0"/>
        <w:adjustRightInd w:val="0"/>
        <w:spacing w:after="0" w:line="360" w:lineRule="auto"/>
        <w:ind w:firstLine="720"/>
        <w:jc w:val="both"/>
        <w:rPr>
          <w:rFonts w:ascii="Times New Roman" w:hAnsi="Times New Roman"/>
        </w:rPr>
      </w:pPr>
      <w:r w:rsidRPr="001805F6">
        <w:rPr>
          <w:rFonts w:ascii="Times New Roman" w:hAnsi="Times New Roman"/>
          <w:b/>
        </w:rPr>
        <w:t>Perbaikan Tanah</w:t>
      </w:r>
      <w:r w:rsidR="00BE71F3" w:rsidRPr="001805F6">
        <w:rPr>
          <w:rFonts w:ascii="Times New Roman" w:hAnsi="Times New Roman"/>
          <w:b/>
        </w:rPr>
        <w:t xml:space="preserve">. </w:t>
      </w:r>
      <w:r w:rsidRPr="001805F6">
        <w:rPr>
          <w:rFonts w:ascii="Times New Roman" w:hAnsi="Times New Roman"/>
        </w:rPr>
        <w:t xml:space="preserve">Perbaikan tanah ialah usaha yang dilakukan agar tanah memiliki sifat teknik yang baik,misalnya  lebih kuat, permeabilitas mengecil, perubahan volume mengecil. Perbaikan tanah </w:t>
      </w:r>
      <w:r w:rsidR="00330B48" w:rsidRPr="001805F6">
        <w:rPr>
          <w:rFonts w:ascii="Times New Roman" w:hAnsi="Times New Roman"/>
        </w:rPr>
        <w:t xml:space="preserve">cara stabilisasi mekanis </w:t>
      </w:r>
      <w:r w:rsidRPr="001805F6">
        <w:rPr>
          <w:rFonts w:ascii="Times New Roman" w:hAnsi="Times New Roman"/>
        </w:rPr>
        <w:t xml:space="preserve">dapat berupa pemadatan, penggantian tanah,  pencampuran dengan bahan lain/ soil mixing misal mencampur dengan semen (Feri Safaria, 2004). Perbaikan tanah / stabilisasi tanah bisa pula dilakukan </w:t>
      </w:r>
      <w:r w:rsidR="00330B48" w:rsidRPr="001805F6">
        <w:rPr>
          <w:rFonts w:ascii="Times New Roman" w:hAnsi="Times New Roman"/>
        </w:rPr>
        <w:t xml:space="preserve">secara </w:t>
      </w:r>
      <w:r w:rsidRPr="001805F6">
        <w:rPr>
          <w:rFonts w:ascii="Times New Roman" w:hAnsi="Times New Roman"/>
        </w:rPr>
        <w:t>khemis, yaitu mencampur tanah dengan semen, abu terbang (</w:t>
      </w:r>
      <w:r w:rsidRPr="001805F6">
        <w:rPr>
          <w:rFonts w:ascii="Times New Roman" w:hAnsi="Times New Roman"/>
          <w:i/>
        </w:rPr>
        <w:t>fly ash</w:t>
      </w:r>
      <w:r w:rsidRPr="001805F6">
        <w:rPr>
          <w:rFonts w:ascii="Times New Roman" w:hAnsi="Times New Roman"/>
        </w:rPr>
        <w:t>), dan grouting (Suryolelono,2005)</w:t>
      </w:r>
      <w:r w:rsidRPr="001805F6">
        <w:rPr>
          <w:rFonts w:ascii="Times New Roman" w:hAnsi="Times New Roman"/>
          <w:i/>
        </w:rPr>
        <w:t>.</w:t>
      </w:r>
    </w:p>
    <w:p w:rsidR="00F81B20" w:rsidRPr="001805F6" w:rsidRDefault="005C55A5" w:rsidP="001805F6">
      <w:pPr>
        <w:pStyle w:val="ListParagraph"/>
        <w:autoSpaceDE w:val="0"/>
        <w:autoSpaceDN w:val="0"/>
        <w:adjustRightInd w:val="0"/>
        <w:spacing w:after="0" w:line="360" w:lineRule="auto"/>
        <w:ind w:left="0"/>
        <w:jc w:val="both"/>
        <w:rPr>
          <w:rFonts w:ascii="Times New Roman" w:hAnsi="Times New Roman"/>
        </w:rPr>
      </w:pPr>
      <w:r w:rsidRPr="001805F6">
        <w:rPr>
          <w:rFonts w:ascii="Times New Roman" w:hAnsi="Times New Roman"/>
        </w:rPr>
        <w:tab/>
      </w:r>
      <w:r w:rsidR="0000119D" w:rsidRPr="001805F6">
        <w:rPr>
          <w:rFonts w:ascii="Times New Roman" w:hAnsi="Times New Roman"/>
          <w:i/>
        </w:rPr>
        <w:t>Clay</w:t>
      </w:r>
      <w:r w:rsidR="0000119D" w:rsidRPr="001805F6">
        <w:rPr>
          <w:rFonts w:ascii="Times New Roman" w:hAnsi="Times New Roman"/>
        </w:rPr>
        <w:t xml:space="preserve"> (</w:t>
      </w:r>
      <w:r w:rsidRPr="001805F6">
        <w:rPr>
          <w:rFonts w:ascii="Times New Roman" w:hAnsi="Times New Roman"/>
        </w:rPr>
        <w:t xml:space="preserve"> lempung</w:t>
      </w:r>
      <w:r w:rsidR="0000119D" w:rsidRPr="001805F6">
        <w:rPr>
          <w:rFonts w:ascii="Times New Roman" w:hAnsi="Times New Roman"/>
        </w:rPr>
        <w:t>)</w:t>
      </w:r>
      <w:r w:rsidRPr="001805F6">
        <w:rPr>
          <w:rFonts w:ascii="Times New Roman" w:hAnsi="Times New Roman"/>
        </w:rPr>
        <w:t xml:space="preserve"> merupakan </w:t>
      </w:r>
      <w:r w:rsidR="00330B48" w:rsidRPr="001805F6">
        <w:rPr>
          <w:rFonts w:ascii="Times New Roman" w:hAnsi="Times New Roman"/>
        </w:rPr>
        <w:t xml:space="preserve">tanah </w:t>
      </w:r>
      <w:r w:rsidRPr="001805F6">
        <w:rPr>
          <w:rFonts w:ascii="Times New Roman" w:hAnsi="Times New Roman"/>
        </w:rPr>
        <w:t>yang punya sifat</w:t>
      </w:r>
      <w:r w:rsidR="0000119D" w:rsidRPr="001805F6">
        <w:rPr>
          <w:rFonts w:ascii="Times New Roman" w:hAnsi="Times New Roman"/>
        </w:rPr>
        <w:t xml:space="preserve"> </w:t>
      </w:r>
      <w:r w:rsidRPr="001805F6">
        <w:rPr>
          <w:rFonts w:ascii="Times New Roman" w:hAnsi="Times New Roman"/>
        </w:rPr>
        <w:t xml:space="preserve">kurang baik. </w:t>
      </w:r>
      <w:r w:rsidR="0000119D" w:rsidRPr="001805F6">
        <w:rPr>
          <w:rFonts w:ascii="Times New Roman" w:hAnsi="Times New Roman"/>
        </w:rPr>
        <w:t xml:space="preserve">Kuat-dukung lempung adalah </w:t>
      </w:r>
      <w:r w:rsidRPr="001805F6">
        <w:rPr>
          <w:rFonts w:ascii="Times New Roman" w:hAnsi="Times New Roman"/>
        </w:rPr>
        <w:t>rendah, sifat kembang susut yang besar</w:t>
      </w:r>
      <w:r w:rsidR="0000119D" w:rsidRPr="001805F6">
        <w:rPr>
          <w:rFonts w:ascii="Times New Roman" w:hAnsi="Times New Roman"/>
        </w:rPr>
        <w:t>,</w:t>
      </w:r>
      <w:r w:rsidRPr="001805F6">
        <w:rPr>
          <w:rFonts w:ascii="Times New Roman" w:hAnsi="Times New Roman"/>
        </w:rPr>
        <w:t xml:space="preserve"> kohesif</w:t>
      </w:r>
      <w:r w:rsidR="0000119D" w:rsidRPr="001805F6">
        <w:rPr>
          <w:rFonts w:ascii="Times New Roman" w:hAnsi="Times New Roman"/>
        </w:rPr>
        <w:t>, dan</w:t>
      </w:r>
      <w:r w:rsidRPr="001805F6">
        <w:rPr>
          <w:rFonts w:ascii="Times New Roman" w:hAnsi="Times New Roman"/>
        </w:rPr>
        <w:t xml:space="preserve"> deformasi yang terjadi sangat besar</w:t>
      </w:r>
      <w:r w:rsidR="0000119D" w:rsidRPr="001805F6">
        <w:rPr>
          <w:rFonts w:ascii="Times New Roman" w:hAnsi="Times New Roman"/>
        </w:rPr>
        <w:t xml:space="preserve"> akibat kompresibilitas yang besar</w:t>
      </w:r>
      <w:r w:rsidRPr="001805F6">
        <w:rPr>
          <w:rFonts w:ascii="Times New Roman" w:hAnsi="Times New Roman"/>
        </w:rPr>
        <w:t xml:space="preserve">. </w:t>
      </w:r>
    </w:p>
    <w:p w:rsidR="001E7C9E" w:rsidRPr="001805F6" w:rsidRDefault="002F2F19" w:rsidP="001805F6">
      <w:pPr>
        <w:pStyle w:val="ListParagraph"/>
        <w:autoSpaceDE w:val="0"/>
        <w:autoSpaceDN w:val="0"/>
        <w:adjustRightInd w:val="0"/>
        <w:spacing w:after="0" w:line="360" w:lineRule="auto"/>
        <w:ind w:left="0" w:firstLine="709"/>
        <w:jc w:val="both"/>
        <w:rPr>
          <w:rFonts w:ascii="Times New Roman" w:hAnsi="Times New Roman"/>
        </w:rPr>
      </w:pPr>
      <w:r w:rsidRPr="001805F6">
        <w:rPr>
          <w:rFonts w:ascii="Times New Roman" w:hAnsi="Times New Roman"/>
          <w:b/>
        </w:rPr>
        <w:t>Sampah Plastik</w:t>
      </w:r>
      <w:r w:rsidR="001805F6">
        <w:rPr>
          <w:rFonts w:ascii="Times New Roman" w:hAnsi="Times New Roman"/>
          <w:b/>
        </w:rPr>
        <w:t xml:space="preserve">. </w:t>
      </w:r>
      <w:r w:rsidR="001E7C9E" w:rsidRPr="001805F6">
        <w:rPr>
          <w:rFonts w:ascii="Times New Roman" w:hAnsi="Times New Roman"/>
        </w:rPr>
        <w:t xml:space="preserve">Jenis plastic ada beragam, yaitu : PET, HDPE, PVC, LDPE, PP, PS dan Other. </w:t>
      </w:r>
      <w:r w:rsidR="00BE143D" w:rsidRPr="001805F6">
        <w:rPr>
          <w:rFonts w:ascii="Times New Roman" w:hAnsi="Times New Roman"/>
        </w:rPr>
        <w:t>J</w:t>
      </w:r>
      <w:r w:rsidRPr="001805F6">
        <w:rPr>
          <w:rFonts w:ascii="Times New Roman" w:hAnsi="Times New Roman"/>
        </w:rPr>
        <w:t>umlah timbunan sampah di Indonesia pada tahun 2008 mencapai 38,5 juta ton/tahun dengan</w:t>
      </w:r>
      <w:r w:rsidR="00F80129" w:rsidRPr="001805F6">
        <w:rPr>
          <w:rFonts w:ascii="Times New Roman" w:hAnsi="Times New Roman"/>
        </w:rPr>
        <w:t xml:space="preserve"> </w:t>
      </w:r>
      <w:r w:rsidRPr="001805F6">
        <w:rPr>
          <w:rFonts w:ascii="Times New Roman" w:hAnsi="Times New Roman"/>
        </w:rPr>
        <w:t xml:space="preserve">komposisi terbesar adalah sampah organik (58 %), sampah plastik (14 %), sampah kertas (9 %) dan sampahkayu (4 %). Salah satu permasalahan penting mengenai lingkungan di dunia </w:t>
      </w:r>
      <w:r w:rsidR="008A000A" w:rsidRPr="001805F6">
        <w:rPr>
          <w:rFonts w:ascii="Times New Roman" w:hAnsi="Times New Roman"/>
        </w:rPr>
        <w:t xml:space="preserve">( juga </w:t>
      </w:r>
      <w:r w:rsidRPr="001805F6">
        <w:rPr>
          <w:rFonts w:ascii="Times New Roman" w:hAnsi="Times New Roman"/>
        </w:rPr>
        <w:t>di Indonesia</w:t>
      </w:r>
      <w:r w:rsidR="008A000A" w:rsidRPr="001805F6">
        <w:rPr>
          <w:rFonts w:ascii="Times New Roman" w:hAnsi="Times New Roman"/>
        </w:rPr>
        <w:t xml:space="preserve">) </w:t>
      </w:r>
      <w:r w:rsidRPr="001805F6">
        <w:rPr>
          <w:rFonts w:ascii="Times New Roman" w:hAnsi="Times New Roman"/>
        </w:rPr>
        <w:t>adalah sampah plastik. Data dari Kementrian Lingkungan Hidup Indonesia menunjukkan bahwa jumlah sampah plastik yang terbuang mencapai 26.500 ton per hari.</w:t>
      </w:r>
      <w:r w:rsidR="00F80129" w:rsidRPr="001805F6">
        <w:rPr>
          <w:rFonts w:ascii="Times New Roman" w:hAnsi="Times New Roman"/>
        </w:rPr>
        <w:t xml:space="preserve"> Plastik yangdigunakan saat ini adalah nonbiodegradable.</w:t>
      </w:r>
      <w:r w:rsidRPr="001805F6">
        <w:rPr>
          <w:rFonts w:ascii="Times New Roman" w:hAnsi="Times New Roman"/>
        </w:rPr>
        <w:t xml:space="preserve"> </w:t>
      </w:r>
      <w:r w:rsidR="001E7C9E" w:rsidRPr="001805F6">
        <w:rPr>
          <w:rFonts w:ascii="Times New Roman" w:hAnsi="Times New Roman"/>
        </w:rPr>
        <w:t xml:space="preserve"> </w:t>
      </w:r>
    </w:p>
    <w:p w:rsidR="001E7C9E" w:rsidRPr="001805F6" w:rsidRDefault="001E7C9E" w:rsidP="00BE143D">
      <w:pPr>
        <w:pStyle w:val="ListParagraph"/>
        <w:autoSpaceDE w:val="0"/>
        <w:autoSpaceDN w:val="0"/>
        <w:adjustRightInd w:val="0"/>
        <w:spacing w:after="0" w:line="360" w:lineRule="auto"/>
        <w:jc w:val="both"/>
        <w:rPr>
          <w:rFonts w:ascii="Times New Roman" w:hAnsi="Times New Roman"/>
        </w:rPr>
      </w:pPr>
    </w:p>
    <w:p w:rsidR="00BB670F" w:rsidRPr="001805F6" w:rsidRDefault="00BB670F" w:rsidP="001805F6">
      <w:pPr>
        <w:autoSpaceDE w:val="0"/>
        <w:autoSpaceDN w:val="0"/>
        <w:adjustRightInd w:val="0"/>
        <w:spacing w:after="0" w:line="360" w:lineRule="auto"/>
        <w:ind w:firstLine="720"/>
        <w:jc w:val="both"/>
        <w:rPr>
          <w:rFonts w:ascii="Times New Roman" w:hAnsi="Times New Roman"/>
          <w:color w:val="0D0D0D" w:themeColor="text1" w:themeTint="F2"/>
        </w:rPr>
      </w:pPr>
      <w:r w:rsidRPr="001805F6">
        <w:rPr>
          <w:rFonts w:ascii="Times New Roman" w:hAnsi="Times New Roman"/>
        </w:rPr>
        <w:lastRenderedPageBreak/>
        <w:t>Penelitian tentang manfaat limbah plastic pernah dilakukan yaitu limbah plastic diubah menjadi bahan-bakar minyak</w:t>
      </w:r>
      <w:r w:rsidR="00F74C55" w:rsidRPr="001805F6">
        <w:rPr>
          <w:rFonts w:ascii="Times New Roman" w:hAnsi="Times New Roman"/>
        </w:rPr>
        <w:t>, misalnya dilakukan oleh Fairuz Hilwa dan Bayu Indrawan (</w:t>
      </w:r>
      <w:hyperlink r:id="rId11" w:history="1">
        <w:r w:rsidR="00F74C55" w:rsidRPr="001805F6">
          <w:rPr>
            <w:rStyle w:val="Hyperlink"/>
            <w:rFonts w:ascii="Times New Roman" w:hAnsi="Times New Roman"/>
            <w:color w:val="0D0D0D" w:themeColor="text1" w:themeTint="F2"/>
          </w:rPr>
          <w:t>http://www.slideshare.net/</w:t>
        </w:r>
      </w:hyperlink>
      <w:r w:rsidR="00F74C55" w:rsidRPr="001805F6">
        <w:rPr>
          <w:rFonts w:ascii="Times New Roman" w:hAnsi="Times New Roman"/>
          <w:color w:val="0D0D0D" w:themeColor="text1" w:themeTint="F2"/>
        </w:rPr>
        <w:t xml:space="preserve"> dan </w:t>
      </w:r>
      <w:hyperlink r:id="rId12" w:history="1">
        <w:r w:rsidR="00833B56" w:rsidRPr="001805F6">
          <w:rPr>
            <w:rStyle w:val="Hyperlink"/>
            <w:rFonts w:ascii="Times New Roman" w:hAnsi="Times New Roman"/>
            <w:color w:val="0D0D0D" w:themeColor="text1" w:themeTint="F2"/>
          </w:rPr>
          <w:t>http://olahsampah.com</w:t>
        </w:r>
      </w:hyperlink>
      <w:r w:rsidR="00F74C55" w:rsidRPr="001805F6">
        <w:rPr>
          <w:rFonts w:ascii="Times New Roman" w:hAnsi="Times New Roman"/>
          <w:color w:val="0D0D0D" w:themeColor="text1" w:themeTint="F2"/>
        </w:rPr>
        <w:t>).</w:t>
      </w:r>
      <w:r w:rsidR="00833B56" w:rsidRPr="001805F6">
        <w:rPr>
          <w:rFonts w:ascii="Times New Roman" w:hAnsi="Times New Roman"/>
          <w:color w:val="0D0D0D" w:themeColor="text1" w:themeTint="F2"/>
        </w:rPr>
        <w:t xml:space="preserve"> Limbah plastic dapat pula untuk perbaikan mutu beton (Fitroh Fauzi Ridwan,dkk.,2014).</w:t>
      </w:r>
    </w:p>
    <w:p w:rsidR="004F17BE" w:rsidRPr="001805F6" w:rsidRDefault="005C55A5" w:rsidP="001805F6">
      <w:pPr>
        <w:autoSpaceDE w:val="0"/>
        <w:autoSpaceDN w:val="0"/>
        <w:adjustRightInd w:val="0"/>
        <w:spacing w:after="0" w:line="360" w:lineRule="auto"/>
        <w:ind w:firstLine="720"/>
        <w:jc w:val="both"/>
        <w:rPr>
          <w:rFonts w:ascii="Times New Roman" w:hAnsi="Times New Roman"/>
        </w:rPr>
      </w:pPr>
      <w:r w:rsidRPr="001805F6">
        <w:rPr>
          <w:rFonts w:ascii="Times New Roman" w:hAnsi="Times New Roman"/>
        </w:rPr>
        <w:t>Penelitian lain</w:t>
      </w:r>
      <w:r w:rsidR="00F80129" w:rsidRPr="001805F6">
        <w:rPr>
          <w:rFonts w:ascii="Times New Roman" w:hAnsi="Times New Roman"/>
        </w:rPr>
        <w:t>mya ialah</w:t>
      </w:r>
      <w:r w:rsidR="00BB670F" w:rsidRPr="001805F6">
        <w:rPr>
          <w:rFonts w:ascii="Times New Roman" w:hAnsi="Times New Roman"/>
        </w:rPr>
        <w:t xml:space="preserve"> </w:t>
      </w:r>
      <w:r w:rsidRPr="001805F6">
        <w:rPr>
          <w:rFonts w:ascii="Times New Roman" w:hAnsi="Times New Roman"/>
        </w:rPr>
        <w:t xml:space="preserve">oleh Sazuatmo, </w:t>
      </w:r>
      <w:r w:rsidR="00573A07" w:rsidRPr="001805F6">
        <w:rPr>
          <w:rFonts w:ascii="Times New Roman" w:hAnsi="Times New Roman"/>
        </w:rPr>
        <w:t xml:space="preserve"> </w:t>
      </w:r>
      <w:r w:rsidRPr="001805F6">
        <w:rPr>
          <w:rFonts w:ascii="Times New Roman" w:hAnsi="Times New Roman"/>
        </w:rPr>
        <w:t>(FT. Unihaz, Bengkulu)</w:t>
      </w:r>
      <w:r w:rsidR="004F17BE" w:rsidRPr="001805F6">
        <w:rPr>
          <w:rFonts w:ascii="Times New Roman" w:hAnsi="Times New Roman"/>
        </w:rPr>
        <w:t xml:space="preserve"> </w:t>
      </w:r>
      <w:r w:rsidR="00BB670F" w:rsidRPr="001805F6">
        <w:rPr>
          <w:rFonts w:ascii="Times New Roman" w:hAnsi="Times New Roman"/>
        </w:rPr>
        <w:t xml:space="preserve">yang </w:t>
      </w:r>
      <w:r w:rsidR="004F17BE" w:rsidRPr="001805F6">
        <w:rPr>
          <w:rFonts w:ascii="Times New Roman" w:hAnsi="Times New Roman"/>
        </w:rPr>
        <w:t xml:space="preserve">mengindikasikan bahwa cacahan limbah plastic dapat dimanfaatkan untuk meningkatkan kuat-geser tanah.  Nilai c bisa naik, kuat geser juga naik, dan sudut gesek  </w:t>
      </w:r>
      <w:r w:rsidR="00061A3B" w:rsidRPr="001805F6">
        <w:rPr>
          <w:rFonts w:ascii="Times New Roman" w:hAnsi="Times New Roman"/>
        </w:rPr>
        <w:t>fluktuatif.</w:t>
      </w:r>
      <w:r w:rsidR="004F17BE" w:rsidRPr="001805F6">
        <w:rPr>
          <w:rFonts w:ascii="Times New Roman" w:hAnsi="Times New Roman"/>
        </w:rPr>
        <w:t xml:space="preserve"> </w:t>
      </w:r>
      <w:r w:rsidR="000A3557" w:rsidRPr="001805F6">
        <w:rPr>
          <w:rFonts w:ascii="Times New Roman" w:hAnsi="Times New Roman"/>
        </w:rPr>
        <w:t>Namun, p</w:t>
      </w:r>
      <w:r w:rsidR="004F17BE" w:rsidRPr="001805F6">
        <w:rPr>
          <w:rFonts w:ascii="Times New Roman" w:hAnsi="Times New Roman"/>
        </w:rPr>
        <w:t xml:space="preserve">ada penelitian ini ada </w:t>
      </w:r>
      <w:r w:rsidR="000A3557" w:rsidRPr="001805F6">
        <w:rPr>
          <w:rFonts w:ascii="Times New Roman" w:hAnsi="Times New Roman"/>
        </w:rPr>
        <w:t>keterbatasan /</w:t>
      </w:r>
      <w:r w:rsidR="004F17BE" w:rsidRPr="001805F6">
        <w:rPr>
          <w:rFonts w:ascii="Times New Roman" w:hAnsi="Times New Roman"/>
        </w:rPr>
        <w:t xml:space="preserve">gangguan yang cukup berarti yaitu sulitnya mencetak benda-uji untuk uji-geser, sehingga hasilnya fluktuatif ( </w:t>
      </w:r>
      <w:r w:rsidR="00F42FFC" w:rsidRPr="001805F6">
        <w:rPr>
          <w:rFonts w:ascii="Times New Roman" w:hAnsi="Times New Roman"/>
        </w:rPr>
        <w:t xml:space="preserve">tidak stabil / </w:t>
      </w:r>
      <w:r w:rsidR="004F17BE" w:rsidRPr="001805F6">
        <w:rPr>
          <w:rFonts w:ascii="Times New Roman" w:hAnsi="Times New Roman"/>
        </w:rPr>
        <w:t xml:space="preserve">bisa naik bisa turun). </w:t>
      </w:r>
    </w:p>
    <w:p w:rsidR="005C55A5" w:rsidRPr="001805F6" w:rsidRDefault="005C55A5" w:rsidP="005C55A5">
      <w:pPr>
        <w:pStyle w:val="ListParagraph"/>
        <w:autoSpaceDE w:val="0"/>
        <w:autoSpaceDN w:val="0"/>
        <w:adjustRightInd w:val="0"/>
        <w:spacing w:after="0" w:line="360" w:lineRule="auto"/>
        <w:ind w:left="1080"/>
        <w:jc w:val="both"/>
        <w:rPr>
          <w:rFonts w:ascii="Times New Roman" w:eastAsia="Times New Roman" w:hAnsi="Times New Roman"/>
        </w:rPr>
      </w:pPr>
    </w:p>
    <w:p w:rsidR="005C55A5" w:rsidRPr="001805F6" w:rsidRDefault="005C55A5" w:rsidP="00C74D65">
      <w:pPr>
        <w:pStyle w:val="ListParagraph"/>
        <w:numPr>
          <w:ilvl w:val="0"/>
          <w:numId w:val="15"/>
        </w:numPr>
        <w:autoSpaceDE w:val="0"/>
        <w:autoSpaceDN w:val="0"/>
        <w:adjustRightInd w:val="0"/>
        <w:spacing w:after="0" w:line="360" w:lineRule="auto"/>
        <w:jc w:val="center"/>
        <w:rPr>
          <w:rFonts w:ascii="Times New Roman" w:hAnsi="Times New Roman"/>
          <w:b/>
        </w:rPr>
      </w:pPr>
      <w:r w:rsidRPr="001805F6">
        <w:rPr>
          <w:rFonts w:ascii="Times New Roman" w:hAnsi="Times New Roman"/>
          <w:b/>
        </w:rPr>
        <w:t xml:space="preserve">METODE </w:t>
      </w:r>
    </w:p>
    <w:p w:rsidR="0098458C" w:rsidRPr="001805F6" w:rsidRDefault="0098458C" w:rsidP="0098458C">
      <w:pPr>
        <w:pStyle w:val="ListParagraph"/>
        <w:autoSpaceDE w:val="0"/>
        <w:autoSpaceDN w:val="0"/>
        <w:adjustRightInd w:val="0"/>
        <w:spacing w:after="0" w:line="360" w:lineRule="auto"/>
        <w:ind w:left="0"/>
        <w:rPr>
          <w:rFonts w:ascii="Times New Roman" w:hAnsi="Times New Roman"/>
        </w:rPr>
      </w:pPr>
      <w:r w:rsidRPr="001805F6">
        <w:rPr>
          <w:rFonts w:ascii="Times New Roman" w:hAnsi="Times New Roman"/>
        </w:rPr>
        <w:tab/>
        <w:t xml:space="preserve"> </w:t>
      </w:r>
    </w:p>
    <w:p w:rsidR="00BF0E93" w:rsidRPr="00D013BB" w:rsidRDefault="00BF0E93" w:rsidP="00D013BB">
      <w:pPr>
        <w:spacing w:after="0" w:line="360" w:lineRule="auto"/>
        <w:ind w:firstLine="360"/>
        <w:jc w:val="both"/>
        <w:rPr>
          <w:rFonts w:ascii="Times New Roman" w:hAnsi="Times New Roman"/>
          <w:b/>
        </w:rPr>
      </w:pPr>
      <w:r w:rsidRPr="00D013BB">
        <w:rPr>
          <w:rFonts w:ascii="Times New Roman" w:hAnsi="Times New Roman"/>
          <w:b/>
        </w:rPr>
        <w:t>Variabel yang Diteliti</w:t>
      </w:r>
    </w:p>
    <w:p w:rsidR="00366C90" w:rsidRPr="001805F6" w:rsidRDefault="00366C90" w:rsidP="00366C90">
      <w:pPr>
        <w:pStyle w:val="ListParagraph"/>
        <w:spacing w:after="0" w:line="360" w:lineRule="auto"/>
        <w:jc w:val="both"/>
        <w:rPr>
          <w:rFonts w:ascii="Times New Roman" w:hAnsi="Times New Roman"/>
          <w:b/>
        </w:rPr>
      </w:pPr>
      <w:r w:rsidRPr="001805F6">
        <w:rPr>
          <w:rFonts w:ascii="Times New Roman" w:hAnsi="Times New Roman"/>
        </w:rPr>
        <w:t>Penelitian  metode eksperimen ini menggunakan variable (gambar-1) :</w:t>
      </w:r>
    </w:p>
    <w:p w:rsidR="000D18D9" w:rsidRPr="001805F6" w:rsidRDefault="00D72343" w:rsidP="0071407D">
      <w:pPr>
        <w:spacing w:after="0" w:line="360" w:lineRule="auto"/>
        <w:ind w:left="1454"/>
        <w:jc w:val="both"/>
        <w:rPr>
          <w:rFonts w:ascii="Times New Roman" w:hAnsi="Times New Roman"/>
        </w:rPr>
      </w:pPr>
      <w:r>
        <w:rPr>
          <w:rFonts w:ascii="Times New Roman" w:hAnsi="Times New Roman"/>
          <w:noProof/>
        </w:rPr>
        <w:pict>
          <v:roundrect id="_x0000_s1052" style="position:absolute;left:0;text-align:left;margin-left:225.65pt;margin-top:17.65pt;width:166.65pt;height:117pt;z-index:251680768" arcsize="10923f">
            <v:textbox>
              <w:txbxContent>
                <w:p w:rsidR="00D33054" w:rsidRPr="004976B6" w:rsidRDefault="00D33054" w:rsidP="002040A5">
                  <w:pPr>
                    <w:spacing w:after="0" w:line="240" w:lineRule="auto"/>
                    <w:rPr>
                      <w:rFonts w:ascii="Times New Roman" w:hAnsi="Times New Roman"/>
                      <w:b/>
                      <w:sz w:val="24"/>
                      <w:szCs w:val="24"/>
                    </w:rPr>
                  </w:pPr>
                  <w:r w:rsidRPr="004976B6">
                    <w:rPr>
                      <w:rFonts w:ascii="Times New Roman" w:hAnsi="Times New Roman"/>
                      <w:b/>
                      <w:sz w:val="24"/>
                      <w:szCs w:val="24"/>
                    </w:rPr>
                    <w:t>Variabel Terikat :</w:t>
                  </w:r>
                </w:p>
                <w:p w:rsidR="00D33054" w:rsidRPr="004976B6" w:rsidRDefault="00D33054" w:rsidP="00C74D65">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Nilai  qu (kuat tekan bebas).</w:t>
                  </w:r>
                </w:p>
                <w:p w:rsidR="00D33054" w:rsidRPr="004976B6" w:rsidRDefault="00D33054" w:rsidP="00C74D65">
                  <w:pPr>
                    <w:pStyle w:val="ListParagraph"/>
                    <w:numPr>
                      <w:ilvl w:val="0"/>
                      <w:numId w:val="9"/>
                    </w:numPr>
                    <w:spacing w:after="0" w:line="240" w:lineRule="auto"/>
                    <w:rPr>
                      <w:rFonts w:ascii="Times New Roman" w:hAnsi="Times New Roman"/>
                      <w:sz w:val="24"/>
                      <w:szCs w:val="24"/>
                    </w:rPr>
                  </w:pPr>
                  <w:r w:rsidRPr="004976B6">
                    <w:rPr>
                      <w:rFonts w:ascii="Times New Roman" w:hAnsi="Times New Roman"/>
                      <w:sz w:val="24"/>
                      <w:szCs w:val="24"/>
                    </w:rPr>
                    <w:t xml:space="preserve">Nilai φ (sudut </w:t>
                  </w:r>
                  <w:r>
                    <w:rPr>
                      <w:rFonts w:ascii="Times New Roman" w:hAnsi="Times New Roman"/>
                      <w:sz w:val="24"/>
                      <w:szCs w:val="24"/>
                    </w:rPr>
                    <w:t xml:space="preserve">kuat </w:t>
                  </w:r>
                  <w:r w:rsidRPr="004976B6">
                    <w:rPr>
                      <w:rFonts w:ascii="Times New Roman" w:hAnsi="Times New Roman"/>
                      <w:sz w:val="24"/>
                      <w:szCs w:val="24"/>
                    </w:rPr>
                    <w:t>gese</w:t>
                  </w:r>
                  <w:r>
                    <w:rPr>
                      <w:rFonts w:ascii="Times New Roman" w:hAnsi="Times New Roman"/>
                      <w:sz w:val="24"/>
                      <w:szCs w:val="24"/>
                    </w:rPr>
                    <w:t>r</w:t>
                  </w:r>
                  <w:r w:rsidRPr="004976B6">
                    <w:rPr>
                      <w:rFonts w:ascii="Times New Roman" w:hAnsi="Times New Roman"/>
                      <w:sz w:val="24"/>
                      <w:szCs w:val="24"/>
                    </w:rPr>
                    <w:t xml:space="preserve"> ).</w:t>
                  </w:r>
                </w:p>
                <w:p w:rsidR="00D33054" w:rsidRPr="004976B6" w:rsidRDefault="00D33054" w:rsidP="00C74D65">
                  <w:pPr>
                    <w:pStyle w:val="ListParagraph"/>
                    <w:numPr>
                      <w:ilvl w:val="0"/>
                      <w:numId w:val="9"/>
                    </w:numPr>
                    <w:spacing w:after="0" w:line="240" w:lineRule="auto"/>
                    <w:rPr>
                      <w:rFonts w:ascii="Times New Roman" w:hAnsi="Times New Roman"/>
                      <w:sz w:val="24"/>
                      <w:szCs w:val="24"/>
                    </w:rPr>
                  </w:pPr>
                  <w:r w:rsidRPr="004976B6">
                    <w:rPr>
                      <w:rFonts w:ascii="Times New Roman" w:hAnsi="Times New Roman"/>
                      <w:sz w:val="24"/>
                      <w:szCs w:val="24"/>
                    </w:rPr>
                    <w:t>Nilai c (</w:t>
                  </w:r>
                  <w:r>
                    <w:rPr>
                      <w:rFonts w:ascii="Times New Roman" w:hAnsi="Times New Roman"/>
                      <w:sz w:val="24"/>
                      <w:szCs w:val="24"/>
                    </w:rPr>
                    <w:t>lekatan</w:t>
                  </w:r>
                  <w:r w:rsidRPr="004976B6">
                    <w:rPr>
                      <w:rFonts w:ascii="Times New Roman" w:hAnsi="Times New Roman"/>
                      <w:sz w:val="24"/>
                      <w:szCs w:val="24"/>
                    </w:rPr>
                    <w:t xml:space="preserve">) </w:t>
                  </w:r>
                </w:p>
              </w:txbxContent>
            </v:textbox>
          </v:roundrect>
        </w:pict>
      </w:r>
      <w:r>
        <w:rPr>
          <w:rFonts w:ascii="Times New Roman" w:hAnsi="Times New Roman"/>
          <w:noProof/>
        </w:rPr>
        <w:pict>
          <v:roundrect id="_x0000_s1050" style="position:absolute;left:0;text-align:left;margin-left:9.65pt;margin-top:17.65pt;width:147.35pt;height:117pt;z-index:251678720" arcsize="10923f">
            <v:textbox>
              <w:txbxContent>
                <w:p w:rsidR="00D33054" w:rsidRPr="004976B6" w:rsidRDefault="00D33054" w:rsidP="00867DD8">
                  <w:pPr>
                    <w:spacing w:after="0" w:line="240" w:lineRule="auto"/>
                    <w:rPr>
                      <w:rFonts w:ascii="Times New Roman" w:hAnsi="Times New Roman"/>
                      <w:b/>
                      <w:sz w:val="24"/>
                      <w:szCs w:val="24"/>
                    </w:rPr>
                  </w:pPr>
                  <w:r w:rsidRPr="004976B6">
                    <w:rPr>
                      <w:rFonts w:ascii="Times New Roman" w:hAnsi="Times New Roman"/>
                      <w:b/>
                      <w:sz w:val="24"/>
                      <w:szCs w:val="24"/>
                    </w:rPr>
                    <w:t>Variabel Bebas:</w:t>
                  </w:r>
                </w:p>
                <w:p w:rsidR="00D33054" w:rsidRPr="004976B6" w:rsidRDefault="00D33054" w:rsidP="00C74D65">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lang w:val="id-ID"/>
                    </w:rPr>
                    <w:t xml:space="preserve">G (BJ) </w:t>
                  </w:r>
                </w:p>
                <w:p w:rsidR="00D33054" w:rsidRPr="004976B6" w:rsidRDefault="00D33054" w:rsidP="00C74D65">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lang w:val="id-ID"/>
                    </w:rPr>
                    <w:t>Batas Atterberg</w:t>
                  </w:r>
                  <w:r w:rsidRPr="004976B6">
                    <w:rPr>
                      <w:rFonts w:ascii="Times New Roman" w:hAnsi="Times New Roman"/>
                      <w:sz w:val="24"/>
                      <w:szCs w:val="24"/>
                    </w:rPr>
                    <w:t xml:space="preserve"> Tanah</w:t>
                  </w:r>
                  <w:r>
                    <w:rPr>
                      <w:rFonts w:ascii="Times New Roman" w:hAnsi="Times New Roman"/>
                      <w:sz w:val="24"/>
                      <w:szCs w:val="24"/>
                      <w:lang w:val="id-ID"/>
                    </w:rPr>
                    <w:t xml:space="preserve"> (LL, PL, SL)</w:t>
                  </w:r>
                </w:p>
                <w:p w:rsidR="00D33054" w:rsidRDefault="00D33054" w:rsidP="00C74D65">
                  <w:pPr>
                    <w:pStyle w:val="ListParagraph"/>
                    <w:numPr>
                      <w:ilvl w:val="0"/>
                      <w:numId w:val="8"/>
                    </w:numPr>
                    <w:spacing w:after="0" w:line="240" w:lineRule="auto"/>
                  </w:pPr>
                  <w:r w:rsidRPr="008C767C">
                    <w:rPr>
                      <w:rFonts w:ascii="Times New Roman" w:hAnsi="Times New Roman"/>
                      <w:sz w:val="24"/>
                      <w:szCs w:val="24"/>
                      <w:lang w:val="id-ID"/>
                    </w:rPr>
                    <w:t>Distribusi Ukuran butir</w:t>
                  </w:r>
                  <w:r w:rsidRPr="008C767C">
                    <w:rPr>
                      <w:rFonts w:ascii="Times New Roman" w:hAnsi="Times New Roman"/>
                      <w:sz w:val="24"/>
                      <w:szCs w:val="24"/>
                    </w:rPr>
                    <w:t xml:space="preserve"> </w:t>
                  </w:r>
                </w:p>
                <w:p w:rsidR="00D33054" w:rsidRPr="00867DD8" w:rsidRDefault="00D33054" w:rsidP="00867DD8"/>
              </w:txbxContent>
            </v:textbox>
          </v:roundrect>
        </w:pict>
      </w:r>
    </w:p>
    <w:p w:rsidR="000D18D9" w:rsidRPr="001805F6" w:rsidRDefault="000D18D9" w:rsidP="0071407D">
      <w:pPr>
        <w:spacing w:after="0" w:line="360" w:lineRule="auto"/>
        <w:ind w:left="1454"/>
        <w:jc w:val="both"/>
        <w:rPr>
          <w:rFonts w:ascii="Times New Roman" w:hAnsi="Times New Roman"/>
        </w:rPr>
      </w:pPr>
    </w:p>
    <w:p w:rsidR="000D18D9" w:rsidRPr="001805F6" w:rsidRDefault="00D72343" w:rsidP="0071407D">
      <w:pPr>
        <w:spacing w:after="0" w:line="360" w:lineRule="auto"/>
        <w:ind w:left="1454"/>
        <w:jc w:val="both"/>
        <w:rPr>
          <w:rFonts w:ascii="Times New Roman" w:hAnsi="Times New Roman"/>
        </w:rPr>
      </w:pPr>
      <w:r>
        <w:rPr>
          <w:rFonts w:ascii="Times New Roman" w:hAnsi="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left:0;text-align:left;margin-left:172.1pt;margin-top:5.75pt;width:43.5pt;height:15.1pt;z-index:251681792"/>
        </w:pict>
      </w:r>
    </w:p>
    <w:p w:rsidR="000D18D9" w:rsidRPr="001805F6" w:rsidRDefault="00D72343" w:rsidP="0071407D">
      <w:pPr>
        <w:spacing w:after="0" w:line="360" w:lineRule="auto"/>
        <w:ind w:left="1454"/>
        <w:jc w:val="both"/>
        <w:rPr>
          <w:rFonts w:ascii="Times New Roman" w:hAnsi="Times New Roman"/>
        </w:rPr>
      </w:pPr>
      <w:r>
        <w:rPr>
          <w:rFonts w:ascii="Times New Roman" w:hAnsi="Times New Roman"/>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5" type="#_x0000_t68" style="position:absolute;left:0;text-align:left;margin-left:183.8pt;margin-top:10.25pt;width:15.9pt;height:65.25pt;z-index:251682816"/>
        </w:pict>
      </w:r>
    </w:p>
    <w:p w:rsidR="000D18D9" w:rsidRPr="001805F6" w:rsidRDefault="000D18D9" w:rsidP="0071407D">
      <w:pPr>
        <w:spacing w:after="0" w:line="360" w:lineRule="auto"/>
        <w:ind w:left="1454"/>
        <w:jc w:val="both"/>
        <w:rPr>
          <w:rFonts w:ascii="Times New Roman" w:hAnsi="Times New Roman"/>
        </w:rPr>
      </w:pPr>
    </w:p>
    <w:p w:rsidR="000D18D9" w:rsidRPr="001805F6" w:rsidRDefault="000D18D9" w:rsidP="0071407D">
      <w:pPr>
        <w:spacing w:after="0" w:line="360" w:lineRule="auto"/>
        <w:ind w:left="1454"/>
        <w:jc w:val="both"/>
        <w:rPr>
          <w:rFonts w:ascii="Times New Roman" w:hAnsi="Times New Roman"/>
        </w:rPr>
      </w:pPr>
    </w:p>
    <w:p w:rsidR="000D18D9" w:rsidRPr="001805F6" w:rsidRDefault="00D72343" w:rsidP="0071407D">
      <w:pPr>
        <w:spacing w:after="0" w:line="360" w:lineRule="auto"/>
        <w:ind w:left="1454"/>
        <w:jc w:val="both"/>
        <w:rPr>
          <w:rFonts w:ascii="Times New Roman" w:hAnsi="Times New Roman"/>
        </w:rPr>
      </w:pPr>
      <w:r>
        <w:rPr>
          <w:rFonts w:ascii="Times New Roman" w:hAnsi="Times New Roman"/>
          <w:noProof/>
        </w:rPr>
        <w:pict>
          <v:roundrect id="_x0000_s1051" style="position:absolute;left:0;text-align:left;margin-left:66.6pt;margin-top:17.65pt;width:273pt;height:143.2pt;z-index:251679744" arcsize="10923f">
            <v:textbox>
              <w:txbxContent>
                <w:p w:rsidR="00D33054" w:rsidRPr="004976B6" w:rsidRDefault="00D33054" w:rsidP="00867DD8">
                  <w:pPr>
                    <w:spacing w:after="0" w:line="240" w:lineRule="auto"/>
                    <w:rPr>
                      <w:rFonts w:ascii="Times New Roman" w:hAnsi="Times New Roman"/>
                      <w:b/>
                      <w:sz w:val="24"/>
                      <w:szCs w:val="24"/>
                    </w:rPr>
                  </w:pPr>
                  <w:r w:rsidRPr="004976B6">
                    <w:rPr>
                      <w:rFonts w:ascii="Times New Roman" w:hAnsi="Times New Roman"/>
                      <w:b/>
                      <w:sz w:val="24"/>
                      <w:szCs w:val="24"/>
                    </w:rPr>
                    <w:t>Variabel Kontrol :</w:t>
                  </w:r>
                </w:p>
                <w:p w:rsidR="00D33054" w:rsidRPr="004976B6" w:rsidRDefault="00D33054" w:rsidP="00C74D65">
                  <w:pPr>
                    <w:pStyle w:val="ListParagraph"/>
                    <w:numPr>
                      <w:ilvl w:val="0"/>
                      <w:numId w:val="10"/>
                    </w:numPr>
                    <w:spacing w:after="0" w:line="240" w:lineRule="auto"/>
                    <w:rPr>
                      <w:rFonts w:ascii="Times New Roman" w:hAnsi="Times New Roman"/>
                      <w:sz w:val="24"/>
                      <w:szCs w:val="24"/>
                    </w:rPr>
                  </w:pPr>
                  <w:r w:rsidRPr="004976B6">
                    <w:rPr>
                      <w:rFonts w:ascii="Times New Roman" w:hAnsi="Times New Roman"/>
                      <w:sz w:val="24"/>
                      <w:szCs w:val="24"/>
                    </w:rPr>
                    <w:t>Kadar Air : optimum.</w:t>
                  </w:r>
                </w:p>
                <w:p w:rsidR="00D33054" w:rsidRPr="004976B6" w:rsidRDefault="00D33054" w:rsidP="00C74D65">
                  <w:pPr>
                    <w:pStyle w:val="ListParagraph"/>
                    <w:numPr>
                      <w:ilvl w:val="0"/>
                      <w:numId w:val="10"/>
                    </w:numPr>
                    <w:spacing w:after="0" w:line="240" w:lineRule="auto"/>
                    <w:rPr>
                      <w:rFonts w:ascii="Times New Roman" w:hAnsi="Times New Roman"/>
                      <w:sz w:val="24"/>
                      <w:szCs w:val="24"/>
                    </w:rPr>
                  </w:pPr>
                  <w:r w:rsidRPr="004976B6">
                    <w:rPr>
                      <w:rFonts w:ascii="Times New Roman" w:hAnsi="Times New Roman"/>
                      <w:sz w:val="24"/>
                      <w:szCs w:val="24"/>
                    </w:rPr>
                    <w:t>Jenis tanah : lempung Kasongan dan Wates.</w:t>
                  </w:r>
                </w:p>
                <w:p w:rsidR="00D33054" w:rsidRPr="004976B6" w:rsidRDefault="00D33054" w:rsidP="00C74D65">
                  <w:pPr>
                    <w:pStyle w:val="ListParagraph"/>
                    <w:numPr>
                      <w:ilvl w:val="0"/>
                      <w:numId w:val="10"/>
                    </w:numPr>
                    <w:spacing w:after="0" w:line="240" w:lineRule="auto"/>
                    <w:rPr>
                      <w:rFonts w:ascii="Times New Roman" w:hAnsi="Times New Roman"/>
                      <w:sz w:val="24"/>
                      <w:szCs w:val="24"/>
                    </w:rPr>
                  </w:pPr>
                  <w:r w:rsidRPr="004976B6">
                    <w:rPr>
                      <w:rFonts w:ascii="Times New Roman" w:hAnsi="Times New Roman"/>
                      <w:sz w:val="24"/>
                      <w:szCs w:val="24"/>
                    </w:rPr>
                    <w:t>Cara pemadatan : standard Proctor.</w:t>
                  </w:r>
                </w:p>
                <w:p w:rsidR="00D33054" w:rsidRPr="008C767C" w:rsidRDefault="00D33054" w:rsidP="00C74D65">
                  <w:pPr>
                    <w:pStyle w:val="ListParagraph"/>
                    <w:numPr>
                      <w:ilvl w:val="0"/>
                      <w:numId w:val="10"/>
                    </w:numPr>
                    <w:spacing w:after="0" w:line="240" w:lineRule="auto"/>
                    <w:rPr>
                      <w:rFonts w:ascii="Times New Roman" w:hAnsi="Times New Roman"/>
                      <w:sz w:val="24"/>
                      <w:szCs w:val="24"/>
                    </w:rPr>
                  </w:pPr>
                  <w:r w:rsidRPr="004976B6">
                    <w:rPr>
                      <w:rFonts w:ascii="Times New Roman" w:hAnsi="Times New Roman"/>
                      <w:sz w:val="24"/>
                      <w:szCs w:val="24"/>
                    </w:rPr>
                    <w:t>Cara Uji Tanah : Tekan Bebas</w:t>
                  </w:r>
                  <w:r>
                    <w:rPr>
                      <w:rFonts w:ascii="Times New Roman" w:hAnsi="Times New Roman"/>
                      <w:sz w:val="24"/>
                      <w:szCs w:val="24"/>
                      <w:lang w:val="id-ID"/>
                    </w:rPr>
                    <w:t xml:space="preserve"> /</w:t>
                  </w:r>
                  <w:r w:rsidRPr="004976B6">
                    <w:rPr>
                      <w:rFonts w:ascii="Times New Roman" w:hAnsi="Times New Roman"/>
                      <w:sz w:val="24"/>
                      <w:szCs w:val="24"/>
                    </w:rPr>
                    <w:t>Geser</w:t>
                  </w:r>
                </w:p>
                <w:p w:rsidR="00D33054" w:rsidRPr="008C767C" w:rsidRDefault="00D33054" w:rsidP="00C74D65">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lang w:val="id-ID"/>
                    </w:rPr>
                    <w:t>Ukuran potongan plastik (0,5x1; 1x1)cm</w:t>
                  </w:r>
                </w:p>
                <w:p w:rsidR="00D33054" w:rsidRPr="004976B6" w:rsidRDefault="00D33054" w:rsidP="00C74D65">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lang w:val="id-ID"/>
                    </w:rPr>
                    <w:t>Kadar campuran plastik: 0%, 1%, 2%, 3%</w:t>
                  </w:r>
                </w:p>
                <w:p w:rsidR="00D33054" w:rsidRPr="00867DD8" w:rsidRDefault="00D33054" w:rsidP="00867DD8">
                  <w:pPr>
                    <w:rPr>
                      <w:szCs w:val="24"/>
                    </w:rPr>
                  </w:pPr>
                </w:p>
              </w:txbxContent>
            </v:textbox>
          </v:roundrect>
        </w:pict>
      </w:r>
    </w:p>
    <w:p w:rsidR="000D18D9" w:rsidRPr="001805F6" w:rsidRDefault="000D18D9" w:rsidP="0071407D">
      <w:pPr>
        <w:spacing w:after="0" w:line="360" w:lineRule="auto"/>
        <w:ind w:left="1454"/>
        <w:jc w:val="both"/>
        <w:rPr>
          <w:rFonts w:ascii="Times New Roman" w:hAnsi="Times New Roman"/>
        </w:rPr>
      </w:pPr>
    </w:p>
    <w:p w:rsidR="000D18D9" w:rsidRPr="001805F6" w:rsidRDefault="000D18D9" w:rsidP="0071407D">
      <w:pPr>
        <w:spacing w:after="0" w:line="360" w:lineRule="auto"/>
        <w:ind w:left="1454"/>
        <w:jc w:val="both"/>
        <w:rPr>
          <w:rFonts w:ascii="Times New Roman" w:hAnsi="Times New Roman"/>
        </w:rPr>
      </w:pPr>
    </w:p>
    <w:p w:rsidR="000D18D9" w:rsidRPr="001805F6" w:rsidRDefault="000D18D9" w:rsidP="0071407D">
      <w:pPr>
        <w:spacing w:after="0" w:line="360" w:lineRule="auto"/>
        <w:ind w:left="1454"/>
        <w:jc w:val="both"/>
        <w:rPr>
          <w:rFonts w:ascii="Times New Roman" w:hAnsi="Times New Roman"/>
        </w:rPr>
      </w:pPr>
    </w:p>
    <w:p w:rsidR="000D18D9" w:rsidRPr="001805F6" w:rsidRDefault="000D18D9" w:rsidP="0071407D">
      <w:pPr>
        <w:spacing w:after="0" w:line="360" w:lineRule="auto"/>
        <w:ind w:left="1454"/>
        <w:jc w:val="both"/>
        <w:rPr>
          <w:rFonts w:ascii="Times New Roman" w:hAnsi="Times New Roman"/>
        </w:rPr>
      </w:pPr>
    </w:p>
    <w:p w:rsidR="000D18D9" w:rsidRPr="001805F6" w:rsidRDefault="000D18D9" w:rsidP="0071407D">
      <w:pPr>
        <w:spacing w:after="0" w:line="360" w:lineRule="auto"/>
        <w:ind w:left="1454"/>
        <w:jc w:val="both"/>
        <w:rPr>
          <w:rFonts w:ascii="Times New Roman" w:hAnsi="Times New Roman"/>
        </w:rPr>
      </w:pPr>
    </w:p>
    <w:p w:rsidR="000D18D9" w:rsidRPr="001805F6" w:rsidRDefault="000D18D9" w:rsidP="0071407D">
      <w:pPr>
        <w:spacing w:after="0" w:line="360" w:lineRule="auto"/>
        <w:ind w:left="1454"/>
        <w:jc w:val="both"/>
        <w:rPr>
          <w:rFonts w:ascii="Times New Roman" w:hAnsi="Times New Roman"/>
        </w:rPr>
      </w:pPr>
    </w:p>
    <w:p w:rsidR="000D18D9" w:rsidRPr="001805F6" w:rsidRDefault="000D18D9" w:rsidP="0071407D">
      <w:pPr>
        <w:spacing w:after="0" w:line="360" w:lineRule="auto"/>
        <w:ind w:left="1454"/>
        <w:jc w:val="both"/>
        <w:rPr>
          <w:rFonts w:ascii="Times New Roman" w:hAnsi="Times New Roman"/>
        </w:rPr>
      </w:pPr>
    </w:p>
    <w:p w:rsidR="000D18D9" w:rsidRPr="001805F6" w:rsidRDefault="000D18D9" w:rsidP="0071407D">
      <w:pPr>
        <w:spacing w:after="0" w:line="360" w:lineRule="auto"/>
        <w:ind w:left="1454"/>
        <w:jc w:val="both"/>
        <w:rPr>
          <w:rFonts w:ascii="Times New Roman" w:hAnsi="Times New Roman"/>
        </w:rPr>
      </w:pPr>
    </w:p>
    <w:p w:rsidR="000D18D9" w:rsidRPr="001805F6" w:rsidRDefault="002040A5" w:rsidP="0071407D">
      <w:pPr>
        <w:spacing w:after="0" w:line="360" w:lineRule="auto"/>
        <w:ind w:left="1454"/>
        <w:jc w:val="both"/>
        <w:rPr>
          <w:rFonts w:ascii="Times New Roman" w:hAnsi="Times New Roman"/>
        </w:rPr>
      </w:pPr>
      <w:r w:rsidRPr="001805F6">
        <w:rPr>
          <w:rFonts w:ascii="Times New Roman" w:hAnsi="Times New Roman"/>
        </w:rPr>
        <w:t>Gambar 1. Ragam Variabel Penelitian Eksperimen</w:t>
      </w:r>
    </w:p>
    <w:p w:rsidR="00061A3B" w:rsidRPr="001805F6" w:rsidRDefault="00061A3B" w:rsidP="0071407D">
      <w:pPr>
        <w:spacing w:after="0" w:line="360" w:lineRule="auto"/>
        <w:ind w:left="1454"/>
        <w:jc w:val="both"/>
        <w:rPr>
          <w:rFonts w:ascii="Times New Roman" w:hAnsi="Times New Roman"/>
        </w:rPr>
      </w:pPr>
    </w:p>
    <w:p w:rsidR="005E55AC" w:rsidRPr="001805F6" w:rsidRDefault="00BF0E93" w:rsidP="00A12715">
      <w:pPr>
        <w:spacing w:after="0" w:line="360" w:lineRule="auto"/>
        <w:ind w:firstLine="720"/>
        <w:jc w:val="both"/>
        <w:rPr>
          <w:rFonts w:ascii="Times New Roman" w:hAnsi="Times New Roman"/>
        </w:rPr>
      </w:pPr>
      <w:r w:rsidRPr="001805F6">
        <w:rPr>
          <w:rFonts w:ascii="Times New Roman" w:hAnsi="Times New Roman"/>
          <w:b/>
        </w:rPr>
        <w:lastRenderedPageBreak/>
        <w:t>Populasi dan Sampel</w:t>
      </w:r>
      <w:r w:rsidR="00A12715">
        <w:rPr>
          <w:rFonts w:ascii="Times New Roman" w:hAnsi="Times New Roman"/>
          <w:b/>
        </w:rPr>
        <w:t xml:space="preserve">. </w:t>
      </w:r>
      <w:r w:rsidRPr="001805F6">
        <w:rPr>
          <w:rFonts w:ascii="Times New Roman" w:hAnsi="Times New Roman"/>
        </w:rPr>
        <w:tab/>
        <w:t xml:space="preserve">Populasi  di penelitian ini ialah </w:t>
      </w:r>
      <w:r w:rsidR="00FC4855" w:rsidRPr="001805F6">
        <w:rPr>
          <w:rFonts w:ascii="Times New Roman" w:hAnsi="Times New Roman"/>
        </w:rPr>
        <w:t xml:space="preserve">lempung dari </w:t>
      </w:r>
      <w:r w:rsidR="00057C62" w:rsidRPr="001805F6">
        <w:rPr>
          <w:rFonts w:ascii="Times New Roman" w:hAnsi="Times New Roman"/>
        </w:rPr>
        <w:t xml:space="preserve">Punukan, </w:t>
      </w:r>
      <w:r w:rsidR="008F0266" w:rsidRPr="001805F6">
        <w:rPr>
          <w:rFonts w:ascii="Times New Roman" w:hAnsi="Times New Roman"/>
        </w:rPr>
        <w:t>Wates</w:t>
      </w:r>
      <w:r w:rsidR="001E7C9E" w:rsidRPr="001805F6">
        <w:rPr>
          <w:rFonts w:ascii="Times New Roman" w:hAnsi="Times New Roman"/>
        </w:rPr>
        <w:t xml:space="preserve"> ( km.7)</w:t>
      </w:r>
      <w:r w:rsidR="008F0266" w:rsidRPr="001805F6">
        <w:rPr>
          <w:rFonts w:ascii="Times New Roman" w:hAnsi="Times New Roman"/>
        </w:rPr>
        <w:t>, Kulonprogo</w:t>
      </w:r>
      <w:r w:rsidR="00FC4855" w:rsidRPr="001805F6">
        <w:rPr>
          <w:rFonts w:ascii="Times New Roman" w:hAnsi="Times New Roman"/>
        </w:rPr>
        <w:t>, dan  Kasongan, Bantul</w:t>
      </w:r>
      <w:r w:rsidRPr="001805F6">
        <w:rPr>
          <w:rFonts w:ascii="Times New Roman" w:hAnsi="Times New Roman"/>
        </w:rPr>
        <w:t xml:space="preserve">, </w:t>
      </w:r>
      <w:r w:rsidR="001E7C9E" w:rsidRPr="001805F6">
        <w:rPr>
          <w:rFonts w:ascii="Times New Roman" w:hAnsi="Times New Roman"/>
        </w:rPr>
        <w:t>pada elevasi -0,</w:t>
      </w:r>
      <w:r w:rsidR="00057C62" w:rsidRPr="001805F6">
        <w:rPr>
          <w:rFonts w:ascii="Times New Roman" w:hAnsi="Times New Roman"/>
        </w:rPr>
        <w:t>3</w:t>
      </w:r>
      <w:r w:rsidR="001E7C9E" w:rsidRPr="001805F6">
        <w:rPr>
          <w:rFonts w:ascii="Times New Roman" w:hAnsi="Times New Roman"/>
        </w:rPr>
        <w:t>0 m.</w:t>
      </w:r>
      <w:r w:rsidRPr="001805F6">
        <w:rPr>
          <w:rFonts w:ascii="Times New Roman" w:hAnsi="Times New Roman"/>
        </w:rPr>
        <w:t xml:space="preserve"> Tanah lempung diambil</w:t>
      </w:r>
      <w:r w:rsidR="00FC4855" w:rsidRPr="001805F6">
        <w:rPr>
          <w:rFonts w:ascii="Times New Roman" w:hAnsi="Times New Roman"/>
        </w:rPr>
        <w:t xml:space="preserve"> </w:t>
      </w:r>
      <w:r w:rsidRPr="001805F6">
        <w:rPr>
          <w:rFonts w:ascii="Times New Roman" w:hAnsi="Times New Roman"/>
        </w:rPr>
        <w:t xml:space="preserve"> dari satu tempat </w:t>
      </w:r>
      <w:r w:rsidR="00544FC6" w:rsidRPr="001805F6">
        <w:rPr>
          <w:rFonts w:ascii="Times New Roman" w:hAnsi="Times New Roman"/>
        </w:rPr>
        <w:t xml:space="preserve">masing-masing </w:t>
      </w:r>
      <w:r w:rsidRPr="001805F6">
        <w:rPr>
          <w:rFonts w:ascii="Times New Roman" w:hAnsi="Times New Roman"/>
        </w:rPr>
        <w:t xml:space="preserve">(agar jenis lempungnya sama untuk satu set benda uji). </w:t>
      </w:r>
      <w:r w:rsidR="005E55AC" w:rsidRPr="001805F6">
        <w:rPr>
          <w:rFonts w:ascii="Times New Roman" w:hAnsi="Times New Roman"/>
        </w:rPr>
        <w:t xml:space="preserve">Limbah plastic yang digunakan ialah  plastic </w:t>
      </w:r>
      <w:r w:rsidR="00B17BF7" w:rsidRPr="001805F6">
        <w:rPr>
          <w:rFonts w:ascii="Times New Roman" w:hAnsi="Times New Roman"/>
        </w:rPr>
        <w:t xml:space="preserve">berjenis </w:t>
      </w:r>
      <w:r w:rsidR="001E7C9E" w:rsidRPr="001805F6">
        <w:rPr>
          <w:rFonts w:ascii="Times New Roman" w:hAnsi="Times New Roman"/>
        </w:rPr>
        <w:t xml:space="preserve">PET </w:t>
      </w:r>
      <w:r w:rsidR="00297510" w:rsidRPr="001805F6">
        <w:rPr>
          <w:rFonts w:ascii="Times New Roman" w:hAnsi="Times New Roman"/>
        </w:rPr>
        <w:t xml:space="preserve">dari </w:t>
      </w:r>
      <w:r w:rsidR="005E55AC" w:rsidRPr="001805F6">
        <w:rPr>
          <w:rFonts w:ascii="Times New Roman" w:hAnsi="Times New Roman"/>
        </w:rPr>
        <w:t xml:space="preserve">kemasan botol </w:t>
      </w:r>
      <w:r w:rsidR="008F0266" w:rsidRPr="001805F6">
        <w:rPr>
          <w:rFonts w:ascii="Times New Roman" w:hAnsi="Times New Roman"/>
        </w:rPr>
        <w:t xml:space="preserve">air </w:t>
      </w:r>
      <w:r w:rsidR="005E55AC" w:rsidRPr="001805F6">
        <w:rPr>
          <w:rFonts w:ascii="Times New Roman" w:hAnsi="Times New Roman"/>
        </w:rPr>
        <w:t>mineral</w:t>
      </w:r>
      <w:r w:rsidR="008F0266" w:rsidRPr="001805F6">
        <w:rPr>
          <w:rFonts w:ascii="Times New Roman" w:hAnsi="Times New Roman"/>
        </w:rPr>
        <w:t>.</w:t>
      </w:r>
      <w:r w:rsidR="005E55AC" w:rsidRPr="001805F6">
        <w:rPr>
          <w:rFonts w:ascii="Times New Roman" w:hAnsi="Times New Roman"/>
        </w:rPr>
        <w:t xml:space="preserve"> </w:t>
      </w:r>
    </w:p>
    <w:p w:rsidR="00BF0E93" w:rsidRPr="001805F6" w:rsidRDefault="00BF0E93" w:rsidP="008F0266">
      <w:pPr>
        <w:spacing w:after="0" w:line="360" w:lineRule="auto"/>
        <w:ind w:firstLine="720"/>
        <w:jc w:val="both"/>
        <w:rPr>
          <w:rFonts w:ascii="Times New Roman" w:hAnsi="Times New Roman"/>
        </w:rPr>
      </w:pPr>
      <w:r w:rsidRPr="001805F6">
        <w:rPr>
          <w:rFonts w:ascii="Times New Roman" w:hAnsi="Times New Roman"/>
        </w:rPr>
        <w:t xml:space="preserve">Penentuan sampel ditempuh dengan </w:t>
      </w:r>
      <w:r w:rsidRPr="001805F6">
        <w:rPr>
          <w:rFonts w:ascii="Times New Roman" w:hAnsi="Times New Roman"/>
          <w:i/>
        </w:rPr>
        <w:t>purposive sampling</w:t>
      </w:r>
      <w:r w:rsidRPr="001805F6">
        <w:rPr>
          <w:rFonts w:ascii="Times New Roman" w:hAnsi="Times New Roman"/>
        </w:rPr>
        <w:t xml:space="preserve"> dengan alasan </w:t>
      </w:r>
      <w:r w:rsidR="00297510" w:rsidRPr="001805F6">
        <w:rPr>
          <w:rFonts w:ascii="Times New Roman" w:hAnsi="Times New Roman"/>
        </w:rPr>
        <w:t>banyaknya kerusakan jalan akibat lempung, dan mudahnya ditemui limbah plastic wadah air mineral.</w:t>
      </w:r>
      <w:r w:rsidRPr="001805F6">
        <w:rPr>
          <w:rFonts w:ascii="Times New Roman" w:hAnsi="Times New Roman"/>
        </w:rPr>
        <w:t xml:space="preserve"> Jumlah sample uji sebanyak </w:t>
      </w:r>
      <w:r w:rsidR="00456DAD" w:rsidRPr="001805F6">
        <w:rPr>
          <w:rFonts w:ascii="Times New Roman" w:hAnsi="Times New Roman"/>
        </w:rPr>
        <w:t>32</w:t>
      </w:r>
      <w:r w:rsidRPr="001805F6">
        <w:rPr>
          <w:rFonts w:ascii="Times New Roman" w:hAnsi="Times New Roman"/>
        </w:rPr>
        <w:t xml:space="preserve"> buah (</w:t>
      </w:r>
      <w:r w:rsidR="00456DAD" w:rsidRPr="001805F6">
        <w:rPr>
          <w:rFonts w:ascii="Times New Roman" w:hAnsi="Times New Roman"/>
        </w:rPr>
        <w:t>2x</w:t>
      </w:r>
      <w:r w:rsidR="008F0266" w:rsidRPr="001805F6">
        <w:rPr>
          <w:rFonts w:ascii="Times New Roman" w:hAnsi="Times New Roman"/>
        </w:rPr>
        <w:t>4</w:t>
      </w:r>
      <w:r w:rsidRPr="001805F6">
        <w:rPr>
          <w:rFonts w:ascii="Times New Roman" w:hAnsi="Times New Roman"/>
        </w:rPr>
        <w:t>x</w:t>
      </w:r>
      <w:r w:rsidR="008F0266" w:rsidRPr="001805F6">
        <w:rPr>
          <w:rFonts w:ascii="Times New Roman" w:hAnsi="Times New Roman"/>
        </w:rPr>
        <w:t>2</w:t>
      </w:r>
      <w:r w:rsidRPr="001805F6">
        <w:rPr>
          <w:rFonts w:ascii="Times New Roman" w:hAnsi="Times New Roman"/>
        </w:rPr>
        <w:t>x2)</w:t>
      </w:r>
      <w:r w:rsidR="00456DAD" w:rsidRPr="001805F6">
        <w:rPr>
          <w:rFonts w:ascii="Times New Roman" w:hAnsi="Times New Roman"/>
        </w:rPr>
        <w:t xml:space="preserve">. Ini </w:t>
      </w:r>
      <w:r w:rsidRPr="001805F6">
        <w:rPr>
          <w:rFonts w:ascii="Times New Roman" w:hAnsi="Times New Roman"/>
        </w:rPr>
        <w:t xml:space="preserve"> karena</w:t>
      </w:r>
      <w:r w:rsidR="00B17BF7" w:rsidRPr="001805F6">
        <w:rPr>
          <w:rFonts w:ascii="Times New Roman" w:hAnsi="Times New Roman"/>
        </w:rPr>
        <w:t xml:space="preserve"> :</w:t>
      </w:r>
      <w:r w:rsidRPr="001805F6">
        <w:rPr>
          <w:rFonts w:ascii="Times New Roman" w:hAnsi="Times New Roman"/>
        </w:rPr>
        <w:t xml:space="preserve"> ada </w:t>
      </w:r>
      <w:r w:rsidR="00456DAD" w:rsidRPr="001805F6">
        <w:rPr>
          <w:rFonts w:ascii="Times New Roman" w:hAnsi="Times New Roman"/>
        </w:rPr>
        <w:t xml:space="preserve">2 </w:t>
      </w:r>
      <w:r w:rsidR="00E91E9B" w:rsidRPr="001805F6">
        <w:rPr>
          <w:rFonts w:ascii="Times New Roman" w:hAnsi="Times New Roman"/>
        </w:rPr>
        <w:t>variasi</w:t>
      </w:r>
      <w:r w:rsidR="00456DAD" w:rsidRPr="001805F6">
        <w:rPr>
          <w:rFonts w:ascii="Times New Roman" w:hAnsi="Times New Roman"/>
        </w:rPr>
        <w:t xml:space="preserve"> asal tanah Lempung, </w:t>
      </w:r>
      <w:r w:rsidR="008F0266" w:rsidRPr="001805F6">
        <w:rPr>
          <w:rFonts w:ascii="Times New Roman" w:hAnsi="Times New Roman"/>
        </w:rPr>
        <w:t>4</w:t>
      </w:r>
      <w:r w:rsidRPr="001805F6">
        <w:rPr>
          <w:rFonts w:ascii="Times New Roman" w:hAnsi="Times New Roman"/>
        </w:rPr>
        <w:t xml:space="preserve"> variasi </w:t>
      </w:r>
      <w:r w:rsidR="00FC4855" w:rsidRPr="001805F6">
        <w:rPr>
          <w:rFonts w:ascii="Times New Roman" w:hAnsi="Times New Roman"/>
        </w:rPr>
        <w:t xml:space="preserve">prosentase </w:t>
      </w:r>
      <w:r w:rsidRPr="001805F6">
        <w:rPr>
          <w:rFonts w:ascii="Times New Roman" w:hAnsi="Times New Roman"/>
        </w:rPr>
        <w:t xml:space="preserve">campuran, </w:t>
      </w:r>
      <w:r w:rsidR="008F0266" w:rsidRPr="001805F6">
        <w:rPr>
          <w:rFonts w:ascii="Times New Roman" w:hAnsi="Times New Roman"/>
        </w:rPr>
        <w:t>2</w:t>
      </w:r>
      <w:r w:rsidRPr="001805F6">
        <w:rPr>
          <w:rFonts w:ascii="Times New Roman" w:hAnsi="Times New Roman"/>
        </w:rPr>
        <w:t xml:space="preserve"> variasi </w:t>
      </w:r>
      <w:r w:rsidR="00FC4855" w:rsidRPr="001805F6">
        <w:rPr>
          <w:rFonts w:ascii="Times New Roman" w:hAnsi="Times New Roman"/>
        </w:rPr>
        <w:t xml:space="preserve">bentuk plastic, dan </w:t>
      </w:r>
      <w:r w:rsidRPr="001805F6">
        <w:rPr>
          <w:rFonts w:ascii="Times New Roman" w:hAnsi="Times New Roman"/>
        </w:rPr>
        <w:t>2 kali uji/ duplo).</w:t>
      </w:r>
    </w:p>
    <w:p w:rsidR="004976B6" w:rsidRPr="001805F6" w:rsidRDefault="004976B6" w:rsidP="008F0266">
      <w:pPr>
        <w:spacing w:after="0" w:line="360" w:lineRule="auto"/>
        <w:ind w:firstLine="720"/>
        <w:jc w:val="both"/>
        <w:rPr>
          <w:rFonts w:ascii="Times New Roman" w:hAnsi="Times New Roman"/>
        </w:rPr>
      </w:pPr>
    </w:p>
    <w:p w:rsidR="005E55AC" w:rsidRPr="001805F6" w:rsidRDefault="005E55AC" w:rsidP="00A12715">
      <w:pPr>
        <w:spacing w:after="0" w:line="360" w:lineRule="auto"/>
        <w:ind w:firstLine="720"/>
        <w:jc w:val="both"/>
        <w:rPr>
          <w:rFonts w:ascii="Times New Roman" w:hAnsi="Times New Roman"/>
        </w:rPr>
      </w:pPr>
      <w:r w:rsidRPr="001805F6">
        <w:rPr>
          <w:rFonts w:ascii="Times New Roman" w:hAnsi="Times New Roman"/>
          <w:b/>
        </w:rPr>
        <w:t>Instrumen  Penelitian</w:t>
      </w:r>
      <w:r w:rsidR="00A12715">
        <w:rPr>
          <w:rFonts w:ascii="Times New Roman" w:hAnsi="Times New Roman"/>
          <w:b/>
        </w:rPr>
        <w:t xml:space="preserve">. </w:t>
      </w:r>
      <w:r w:rsidRPr="001805F6">
        <w:rPr>
          <w:rFonts w:ascii="Times New Roman" w:hAnsi="Times New Roman"/>
        </w:rPr>
        <w:tab/>
        <w:t xml:space="preserve">Penelitian eksperimen ini ditempuh dengan Uji awal dan Uji Inti. Uji awal meliputi pengukuran BJ(G), Batas Atterberg ( LL, PL, SL), distribusi ukuran butir, Kadar air optimum  dan pembuatan potongan plastic untuk campuran.  Uji Inti berupa uji Tekan-Bebas </w:t>
      </w:r>
      <w:r w:rsidR="00456DAD" w:rsidRPr="001805F6">
        <w:rPr>
          <w:rFonts w:ascii="Times New Roman" w:hAnsi="Times New Roman"/>
        </w:rPr>
        <w:t xml:space="preserve">( </w:t>
      </w:r>
      <w:r w:rsidR="00456DAD" w:rsidRPr="001805F6">
        <w:rPr>
          <w:rFonts w:ascii="Times New Roman" w:hAnsi="Times New Roman"/>
          <w:i/>
        </w:rPr>
        <w:t>Unconfined Compression Test</w:t>
      </w:r>
      <w:r w:rsidR="00456DAD" w:rsidRPr="001805F6">
        <w:rPr>
          <w:rFonts w:ascii="Times New Roman" w:hAnsi="Times New Roman"/>
        </w:rPr>
        <w:t xml:space="preserve"> ) </w:t>
      </w:r>
      <w:r w:rsidR="00663200" w:rsidRPr="001805F6">
        <w:rPr>
          <w:rFonts w:ascii="Times New Roman" w:hAnsi="Times New Roman"/>
        </w:rPr>
        <w:t>d</w:t>
      </w:r>
      <w:r w:rsidRPr="001805F6">
        <w:rPr>
          <w:rFonts w:ascii="Times New Roman" w:hAnsi="Times New Roman"/>
        </w:rPr>
        <w:t>i laboratorium</w:t>
      </w:r>
      <w:r w:rsidR="00663200" w:rsidRPr="001805F6">
        <w:rPr>
          <w:rFonts w:ascii="Times New Roman" w:hAnsi="Times New Roman"/>
        </w:rPr>
        <w:t xml:space="preserve"> Mekanika Tanah FT UNY</w:t>
      </w:r>
      <w:r w:rsidRPr="001805F6">
        <w:rPr>
          <w:rFonts w:ascii="Times New Roman" w:hAnsi="Times New Roman"/>
        </w:rPr>
        <w:t xml:space="preserve">. Instrumen yang digunakan yaitu : </w:t>
      </w:r>
    </w:p>
    <w:p w:rsidR="005E55AC" w:rsidRPr="001805F6" w:rsidRDefault="005E55AC" w:rsidP="00544FC6">
      <w:pPr>
        <w:spacing w:after="0" w:line="360" w:lineRule="auto"/>
        <w:jc w:val="both"/>
        <w:rPr>
          <w:rFonts w:ascii="Times New Roman" w:hAnsi="Times New Roman"/>
        </w:rPr>
      </w:pPr>
      <w:r w:rsidRPr="001805F6">
        <w:rPr>
          <w:rFonts w:ascii="Times New Roman" w:hAnsi="Times New Roman"/>
        </w:rPr>
        <w:t>1. Satu set alat ukur distribusi ukuran butir ( saringan tanah , hydrometer, dll.).</w:t>
      </w:r>
    </w:p>
    <w:p w:rsidR="005E55AC" w:rsidRPr="001805F6" w:rsidRDefault="005E55AC" w:rsidP="00544FC6">
      <w:pPr>
        <w:spacing w:after="0" w:line="360" w:lineRule="auto"/>
        <w:jc w:val="both"/>
        <w:rPr>
          <w:rFonts w:ascii="Times New Roman" w:hAnsi="Times New Roman"/>
        </w:rPr>
      </w:pPr>
      <w:r w:rsidRPr="001805F6">
        <w:rPr>
          <w:rFonts w:ascii="Times New Roman" w:hAnsi="Times New Roman"/>
        </w:rPr>
        <w:t>2. Set alat uji Batas Cair &amp; Batas Plastis tanah.</w:t>
      </w:r>
    </w:p>
    <w:p w:rsidR="005E55AC" w:rsidRPr="001805F6" w:rsidRDefault="005E55AC" w:rsidP="00544FC6">
      <w:pPr>
        <w:spacing w:after="0" w:line="360" w:lineRule="auto"/>
        <w:jc w:val="both"/>
        <w:rPr>
          <w:rFonts w:ascii="Times New Roman" w:hAnsi="Times New Roman"/>
        </w:rPr>
      </w:pPr>
      <w:r w:rsidRPr="001805F6">
        <w:rPr>
          <w:rFonts w:ascii="Times New Roman" w:hAnsi="Times New Roman"/>
        </w:rPr>
        <w:t>3. Set uji kadar air (timbangan,  oven, dll.).</w:t>
      </w:r>
    </w:p>
    <w:p w:rsidR="005E55AC" w:rsidRPr="001805F6" w:rsidRDefault="005E55AC" w:rsidP="00544FC6">
      <w:pPr>
        <w:spacing w:after="0" w:line="360" w:lineRule="auto"/>
        <w:jc w:val="both"/>
        <w:rPr>
          <w:rFonts w:ascii="Times New Roman" w:hAnsi="Times New Roman"/>
        </w:rPr>
      </w:pPr>
      <w:r w:rsidRPr="001805F6">
        <w:rPr>
          <w:rFonts w:ascii="Times New Roman" w:hAnsi="Times New Roman"/>
        </w:rPr>
        <w:t>4. Satu set alat uji pemadatan</w:t>
      </w:r>
      <w:r w:rsidR="00E91E9B" w:rsidRPr="001805F6">
        <w:rPr>
          <w:rFonts w:ascii="Times New Roman" w:hAnsi="Times New Roman"/>
        </w:rPr>
        <w:t xml:space="preserve"> tanah</w:t>
      </w:r>
      <w:r w:rsidRPr="001805F6">
        <w:rPr>
          <w:rFonts w:ascii="Times New Roman" w:hAnsi="Times New Roman"/>
        </w:rPr>
        <w:t xml:space="preserve">. </w:t>
      </w:r>
    </w:p>
    <w:p w:rsidR="005E55AC" w:rsidRPr="001805F6" w:rsidRDefault="005E55AC" w:rsidP="00544FC6">
      <w:pPr>
        <w:spacing w:after="0" w:line="360" w:lineRule="auto"/>
        <w:jc w:val="both"/>
        <w:rPr>
          <w:rFonts w:ascii="Times New Roman" w:hAnsi="Times New Roman"/>
        </w:rPr>
      </w:pPr>
      <w:r w:rsidRPr="001805F6">
        <w:rPr>
          <w:rFonts w:ascii="Times New Roman" w:hAnsi="Times New Roman"/>
        </w:rPr>
        <w:t xml:space="preserve">5. </w:t>
      </w:r>
      <w:r w:rsidR="00E91E9B" w:rsidRPr="001805F6">
        <w:rPr>
          <w:rFonts w:ascii="Times New Roman" w:hAnsi="Times New Roman"/>
        </w:rPr>
        <w:t>Satu s</w:t>
      </w:r>
      <w:r w:rsidRPr="001805F6">
        <w:rPr>
          <w:rFonts w:ascii="Times New Roman" w:hAnsi="Times New Roman"/>
        </w:rPr>
        <w:t>et Uji Kuat-Tekan-Bebas</w:t>
      </w:r>
      <w:r w:rsidR="00E91E9B" w:rsidRPr="001805F6">
        <w:rPr>
          <w:rFonts w:ascii="Times New Roman" w:hAnsi="Times New Roman"/>
        </w:rPr>
        <w:t xml:space="preserve"> ( </w:t>
      </w:r>
      <w:r w:rsidR="00E91E9B" w:rsidRPr="001805F6">
        <w:rPr>
          <w:rFonts w:ascii="Times New Roman" w:hAnsi="Times New Roman"/>
          <w:i/>
        </w:rPr>
        <w:t>Unconfined Compression Test</w:t>
      </w:r>
      <w:r w:rsidR="00E91E9B" w:rsidRPr="001805F6">
        <w:rPr>
          <w:rFonts w:ascii="Times New Roman" w:hAnsi="Times New Roman"/>
        </w:rPr>
        <w:t xml:space="preserve"> )</w:t>
      </w:r>
      <w:r w:rsidRPr="001805F6">
        <w:rPr>
          <w:rFonts w:ascii="Times New Roman" w:hAnsi="Times New Roman"/>
        </w:rPr>
        <w:t>.</w:t>
      </w:r>
    </w:p>
    <w:p w:rsidR="00D013BB" w:rsidRDefault="00D013BB" w:rsidP="00A12715">
      <w:pPr>
        <w:pStyle w:val="ListParagraph"/>
        <w:autoSpaceDE w:val="0"/>
        <w:autoSpaceDN w:val="0"/>
        <w:adjustRightInd w:val="0"/>
        <w:spacing w:after="0" w:line="360" w:lineRule="auto"/>
        <w:ind w:left="0" w:firstLine="720"/>
        <w:rPr>
          <w:rFonts w:ascii="Times New Roman" w:eastAsia="Times New Roman" w:hAnsi="Times New Roman"/>
          <w:b/>
        </w:rPr>
      </w:pPr>
      <w:r w:rsidRPr="00D013BB">
        <w:rPr>
          <w:rFonts w:ascii="Times New Roman" w:hAnsi="Times New Roman"/>
        </w:rPr>
        <w:t>Tujuan pengujian ini (ASTM  D-2166-85)</w:t>
      </w:r>
      <w:r>
        <w:rPr>
          <w:rFonts w:ascii="Times New Roman" w:hAnsi="Times New Roman"/>
          <w:b/>
        </w:rPr>
        <w:t xml:space="preserve"> </w:t>
      </w:r>
      <w:r w:rsidRPr="001805F6">
        <w:rPr>
          <w:rFonts w:ascii="Times New Roman" w:hAnsi="Times New Roman"/>
        </w:rPr>
        <w:t xml:space="preserve">adalah untuk menentukan nilai kuat tekan bebas (qu) tanah dan nilai sudut geser intern (φ) dan cohesi c tanah. Kuat tekan bebas tanah adalah besarnya tekanan </w:t>
      </w:r>
      <w:r w:rsidRPr="001805F6">
        <w:rPr>
          <w:rFonts w:ascii="Times New Roman" w:hAnsi="Times New Roman"/>
          <w:i/>
        </w:rPr>
        <w:t>axial</w:t>
      </w:r>
      <w:r w:rsidRPr="001805F6">
        <w:rPr>
          <w:rFonts w:ascii="Times New Roman" w:hAnsi="Times New Roman"/>
        </w:rPr>
        <w:t xml:space="preserve"> (kg/cm²) yang diperlukan untuk menekan suatu silinder tanah sampai pecah, atau sampai pemendekan 20% (jika tanah tidak mau pecah). </w:t>
      </w:r>
      <w:r>
        <w:rPr>
          <w:rFonts w:ascii="Times New Roman" w:hAnsi="Times New Roman"/>
        </w:rPr>
        <w:t xml:space="preserve">  Rumus yang terpakai yaitu :  </w:t>
      </w:r>
      <w:r>
        <w:rPr>
          <w:rFonts w:ascii="Cambria Math" w:hAnsi="Cambria Math"/>
        </w:rPr>
        <w:br/>
      </w:r>
      <m:oMath>
        <m:r>
          <m:rPr>
            <m:sty m:val="bi"/>
          </m:rPr>
          <w:rPr>
            <w:rFonts w:ascii="Cambria Math" w:hAnsi="Cambria Math"/>
          </w:rPr>
          <m:t>ε</m:t>
        </m:r>
        <m:r>
          <m:rPr>
            <m:sty m:val="bi"/>
          </m:rPr>
          <w:rPr>
            <w:rFonts w:ascii="Cambria Math" w:hAnsi="Times New Roman"/>
          </w:rPr>
          <m:t>=</m:t>
        </m:r>
        <m:r>
          <m:rPr>
            <m:sty m:val="bi"/>
          </m:rPr>
          <w:rPr>
            <w:rFonts w:ascii="Cambria Math" w:hAnsi="Times New Roman"/>
          </w:rPr>
          <m:t>∆</m:t>
        </m:r>
        <m:r>
          <m:rPr>
            <m:sty m:val="bi"/>
          </m:rPr>
          <w:rPr>
            <w:rFonts w:ascii="Cambria Math" w:hAnsi="Cambria Math"/>
          </w:rPr>
          <m:t>L</m:t>
        </m:r>
        <m:r>
          <m:rPr>
            <m:sty m:val="bi"/>
          </m:rPr>
          <w:rPr>
            <w:rFonts w:ascii="Cambria Math" w:hAnsi="Times New Roman"/>
          </w:rPr>
          <m:t xml:space="preserve"> / </m:t>
        </m:r>
        <m:r>
          <m:rPr>
            <m:sty m:val="b"/>
          </m:rPr>
          <w:rPr>
            <w:rFonts w:ascii="Cambria Math" w:hAnsi="Cambria Math"/>
          </w:rPr>
          <m:t>Lo</m:t>
        </m:r>
      </m:oMath>
      <w:r>
        <w:rPr>
          <w:rFonts w:ascii="Times New Roman" w:eastAsia="Times New Roman" w:hAnsi="Times New Roman"/>
          <w:b/>
        </w:rPr>
        <w:t xml:space="preserve"> ,                           </w:t>
      </w:r>
      <m:oMath>
        <m:r>
          <m:rPr>
            <m:sty m:val="bi"/>
          </m:rPr>
          <w:rPr>
            <w:rFonts w:ascii="Cambria Math" w:eastAsia="Times New Roman" w:hAnsi="Cambria Math"/>
          </w:rPr>
          <m:t>A</m:t>
        </m:r>
        <m:r>
          <m:rPr>
            <m:sty m:val="bi"/>
          </m:rPr>
          <w:rPr>
            <w:rFonts w:ascii="Cambria Math" w:eastAsia="Times New Roman" w:hAnsi="Times New Roman"/>
          </w:rPr>
          <m:t>=</m:t>
        </m:r>
        <m:r>
          <m:rPr>
            <m:sty m:val="bi"/>
          </m:rPr>
          <w:rPr>
            <w:rFonts w:ascii="Cambria Math" w:eastAsia="Times New Roman" w:hAnsi="Cambria Math"/>
          </w:rPr>
          <m:t>Ao</m:t>
        </m:r>
        <m:r>
          <m:rPr>
            <m:sty m:val="bi"/>
          </m:rPr>
          <w:rPr>
            <w:rFonts w:ascii="Cambria Math" w:eastAsia="Times New Roman" w:hAnsi="Times New Roman"/>
          </w:rPr>
          <m:t xml:space="preserve"> / </m:t>
        </m:r>
        <m:r>
          <m:rPr>
            <m:sty m:val="b"/>
          </m:rPr>
          <w:rPr>
            <w:rFonts w:ascii="Cambria Math" w:eastAsia="Times New Roman" w:hAnsi="Times New Roman"/>
          </w:rPr>
          <m:t>(</m:t>
        </m:r>
        <m:r>
          <m:rPr>
            <m:sty m:val="b"/>
          </m:rPr>
          <w:rPr>
            <w:rFonts w:ascii="Cambria Math" w:eastAsia="Times New Roman" w:hAnsi="Cambria Math"/>
          </w:rPr>
          <m:t>1</m:t>
        </m:r>
        <m:r>
          <m:rPr>
            <m:sty m:val="b"/>
          </m:rPr>
          <w:rPr>
            <w:rFonts w:ascii="Times New Roman" w:eastAsia="Times New Roman" w:hAnsi="Times New Roman"/>
          </w:rPr>
          <m:t>-</m:t>
        </m:r>
        <m:r>
          <m:rPr>
            <m:sty m:val="b"/>
          </m:rPr>
          <w:rPr>
            <w:rFonts w:ascii="Cambria Math" w:eastAsia="Times New Roman" w:hAnsi="Times New Roman"/>
          </w:rPr>
          <m:t xml:space="preserve"> </m:t>
        </m:r>
        <m:r>
          <m:rPr>
            <m:sty m:val="b"/>
          </m:rPr>
          <w:rPr>
            <w:rFonts w:ascii="Cambria Math" w:eastAsia="Times New Roman" w:hAnsi="Cambria Math"/>
          </w:rPr>
          <m:t>ε</m:t>
        </m:r>
        <m:r>
          <m:rPr>
            <m:sty m:val="b"/>
          </m:rPr>
          <w:rPr>
            <w:rFonts w:ascii="Cambria Math" w:eastAsia="Times New Roman" w:hAnsi="Times New Roman"/>
          </w:rPr>
          <m:t xml:space="preserve"> ) (</m:t>
        </m:r>
        <m:sSup>
          <m:sSupPr>
            <m:ctrlPr>
              <w:rPr>
                <w:rFonts w:ascii="Cambria Math" w:eastAsia="Times New Roman" w:hAnsi="Times New Roman"/>
                <w:b/>
              </w:rPr>
            </m:ctrlPr>
          </m:sSupPr>
          <m:e>
            <m:r>
              <m:rPr>
                <m:sty m:val="b"/>
              </m:rPr>
              <w:rPr>
                <w:rFonts w:ascii="Cambria Math" w:eastAsia="Times New Roman" w:hAnsi="Cambria Math"/>
              </w:rPr>
              <m:t>cm</m:t>
            </m:r>
          </m:e>
          <m:sup>
            <m:r>
              <m:rPr>
                <m:sty m:val="b"/>
              </m:rPr>
              <w:rPr>
                <w:rFonts w:ascii="Cambria Math" w:eastAsia="Times New Roman" w:hAnsi="Cambria Math"/>
              </w:rPr>
              <m:t>2</m:t>
            </m:r>
          </m:sup>
        </m:sSup>
        <m:r>
          <m:rPr>
            <m:sty m:val="b"/>
          </m:rPr>
          <w:rPr>
            <w:rFonts w:ascii="Cambria Math" w:eastAsia="Times New Roman" w:hAnsi="Times New Roman"/>
          </w:rPr>
          <m:t>)</m:t>
        </m:r>
      </m:oMath>
      <w:r>
        <w:rPr>
          <w:rFonts w:ascii="Times New Roman" w:eastAsia="Times New Roman" w:hAnsi="Times New Roman"/>
          <w:b/>
        </w:rPr>
        <w:t xml:space="preserve">,       </w:t>
      </w:r>
    </w:p>
    <w:p w:rsidR="00D013BB" w:rsidRPr="001805F6" w:rsidRDefault="00D013BB" w:rsidP="00D013BB">
      <w:pPr>
        <w:autoSpaceDE w:val="0"/>
        <w:autoSpaceDN w:val="0"/>
        <w:adjustRightInd w:val="0"/>
        <w:spacing w:after="0" w:line="360" w:lineRule="auto"/>
        <w:rPr>
          <w:rFonts w:ascii="Times New Roman" w:hAnsi="Times New Roman"/>
          <w:b/>
        </w:rPr>
      </w:pPr>
      <m:oMath>
        <m:r>
          <m:rPr>
            <m:sty m:val="bi"/>
          </m:rPr>
          <w:rPr>
            <w:rFonts w:ascii="Cambria Math" w:eastAsia="Times New Roman" w:hAnsi="Cambria Math"/>
          </w:rPr>
          <m:t>σ</m:t>
        </m:r>
        <m:r>
          <m:rPr>
            <m:sty m:val="bi"/>
          </m:rPr>
          <w:rPr>
            <w:rFonts w:ascii="Cambria Math" w:eastAsia="Times New Roman" w:hAnsi="Times New Roman"/>
          </w:rPr>
          <m:t>=</m:t>
        </m:r>
        <m:r>
          <m:rPr>
            <m:sty m:val="bi"/>
          </m:rPr>
          <w:rPr>
            <w:rFonts w:ascii="Cambria Math" w:eastAsia="Times New Roman" w:hAnsi="Cambria Math"/>
          </w:rPr>
          <m:t>P</m:t>
        </m:r>
        <m:r>
          <m:rPr>
            <m:sty m:val="bi"/>
          </m:rPr>
          <w:rPr>
            <w:rFonts w:ascii="Cambria Math" w:eastAsia="Times New Roman" w:hAnsi="Times New Roman"/>
          </w:rPr>
          <m:t>/</m:t>
        </m:r>
        <m:r>
          <m:rPr>
            <m:sty m:val="bi"/>
          </m:rPr>
          <w:rPr>
            <w:rFonts w:ascii="Cambria Math" w:eastAsia="Times New Roman" w:hAnsi="Cambria Math"/>
          </w:rPr>
          <m:t>A</m:t>
        </m:r>
      </m:oMath>
      <w:r w:rsidRPr="00D013BB">
        <w:rPr>
          <w:rFonts w:ascii="Times New Roman" w:eastAsia="Times New Roman" w:hAnsi="Times New Roman"/>
          <w:b/>
        </w:rPr>
        <w:t xml:space="preserve">  (kg/cm²)</w:t>
      </w:r>
      <w:r>
        <w:rPr>
          <w:rFonts w:ascii="Times New Roman" w:eastAsia="Times New Roman" w:hAnsi="Times New Roman"/>
          <w:b/>
        </w:rPr>
        <w:t xml:space="preserve">      </w:t>
      </w:r>
      <w:r w:rsidRPr="00D013BB">
        <w:rPr>
          <w:rFonts w:ascii="Times New Roman" w:eastAsia="Times New Roman" w:hAnsi="Times New Roman"/>
        </w:rPr>
        <w:t xml:space="preserve">dan   </w:t>
      </w:r>
      <w:r>
        <w:rPr>
          <w:rFonts w:ascii="Times New Roman" w:eastAsia="Times New Roman" w:hAnsi="Times New Roman"/>
          <w:b/>
        </w:rPr>
        <w:t xml:space="preserve">    </w:t>
      </w:r>
      <w:r w:rsidRPr="001805F6">
        <w:rPr>
          <w:rFonts w:ascii="Times New Roman" w:hAnsi="Times New Roman"/>
          <w:b/>
        </w:rPr>
        <w:t>σ</w:t>
      </w:r>
      <w:r w:rsidRPr="001805F6">
        <w:rPr>
          <w:rFonts w:ascii="Times New Roman" w:hAnsi="Times New Roman"/>
          <w:b/>
          <w:vertAlign w:val="subscript"/>
        </w:rPr>
        <w:t xml:space="preserve">maks </w:t>
      </w:r>
      <w:r w:rsidRPr="001805F6">
        <w:rPr>
          <w:rFonts w:ascii="Times New Roman" w:hAnsi="Times New Roman"/>
          <w:b/>
        </w:rPr>
        <w:t>= qu = P</w:t>
      </w:r>
      <w:r w:rsidRPr="001805F6">
        <w:rPr>
          <w:rFonts w:ascii="Times New Roman" w:hAnsi="Times New Roman"/>
          <w:b/>
          <w:vertAlign w:val="subscript"/>
        </w:rPr>
        <w:t xml:space="preserve">maks </w:t>
      </w:r>
      <w:r w:rsidRPr="001805F6">
        <w:rPr>
          <w:rFonts w:ascii="Times New Roman" w:hAnsi="Times New Roman"/>
          <w:b/>
        </w:rPr>
        <w:t>/ A</w:t>
      </w:r>
      <w:r>
        <w:rPr>
          <w:rFonts w:ascii="Times New Roman" w:hAnsi="Times New Roman"/>
          <w:b/>
        </w:rPr>
        <w:t xml:space="preserve"> ,</w:t>
      </w:r>
    </w:p>
    <w:p w:rsidR="00D013BB" w:rsidRPr="001805F6" w:rsidRDefault="00D013BB" w:rsidP="00D013BB">
      <w:pPr>
        <w:autoSpaceDE w:val="0"/>
        <w:autoSpaceDN w:val="0"/>
        <w:adjustRightInd w:val="0"/>
        <w:spacing w:after="0" w:line="360" w:lineRule="auto"/>
        <w:jc w:val="both"/>
        <w:rPr>
          <w:rFonts w:ascii="Times New Roman" w:eastAsia="Times New Roman" w:hAnsi="Times New Roman"/>
          <w:b/>
        </w:rPr>
      </w:pPr>
      <m:oMath>
        <m:r>
          <m:rPr>
            <m:sty m:val="bi"/>
          </m:rPr>
          <w:rPr>
            <w:rFonts w:ascii="Cambria Math" w:hAnsi="Cambria Math"/>
          </w:rPr>
          <m:t>φ</m:t>
        </m:r>
        <m:r>
          <m:rPr>
            <m:sty m:val="bi"/>
          </m:rPr>
          <w:rPr>
            <w:rFonts w:ascii="Cambria Math" w:hAnsi="Times New Roman"/>
          </w:rPr>
          <m:t>=</m:t>
        </m:r>
        <m:r>
          <m:rPr>
            <m:sty m:val="bi"/>
          </m:rPr>
          <w:rPr>
            <w:rFonts w:ascii="Cambria Math" w:hAnsi="Cambria Math"/>
          </w:rPr>
          <m:t>2</m:t>
        </m:r>
        <m:r>
          <m:rPr>
            <m:sty m:val="bi"/>
          </m:rPr>
          <w:rPr>
            <w:rFonts w:ascii="Cambria Math" w:hAnsi="Times New Roman"/>
          </w:rPr>
          <m:t xml:space="preserve"> </m:t>
        </m:r>
        <m:d>
          <m:dPr>
            <m:ctrlPr>
              <w:rPr>
                <w:rFonts w:ascii="Cambria Math" w:hAnsi="Times New Roman"/>
                <w:b/>
                <w:i/>
              </w:rPr>
            </m:ctrlPr>
          </m:dPr>
          <m:e>
            <m:r>
              <m:rPr>
                <m:sty m:val="bi"/>
              </m:rPr>
              <w:rPr>
                <w:rFonts w:ascii="Cambria Math" w:hAnsi="Cambria Math"/>
              </w:rPr>
              <m:t>α-45</m:t>
            </m:r>
            <m:r>
              <m:rPr>
                <m:sty m:val="bi"/>
              </m:rPr>
              <w:rPr>
                <w:rFonts w:ascii="Cambria Math" w:hAnsi="Times New Roman"/>
              </w:rPr>
              <m:t>°</m:t>
            </m:r>
          </m:e>
        </m:d>
      </m:oMath>
      <w:r>
        <w:rPr>
          <w:rFonts w:ascii="Times New Roman" w:eastAsia="Times New Roman" w:hAnsi="Times New Roman"/>
          <w:b/>
        </w:rPr>
        <w:t xml:space="preserve">      </w:t>
      </w:r>
      <w:r w:rsidRPr="00D013BB">
        <w:rPr>
          <w:rFonts w:ascii="Times New Roman" w:eastAsia="Times New Roman" w:hAnsi="Times New Roman"/>
        </w:rPr>
        <w:t xml:space="preserve">lalu </w:t>
      </w:r>
      <w:r>
        <w:rPr>
          <w:rFonts w:ascii="Times New Roman" w:eastAsia="Times New Roman" w:hAnsi="Times New Roman"/>
          <w:b/>
        </w:rPr>
        <w:t xml:space="preserve">      </w:t>
      </w:r>
      <m:oMath>
        <m:r>
          <m:rPr>
            <m:sty m:val="b"/>
          </m:rPr>
          <w:rPr>
            <w:rFonts w:ascii="Cambria Math" w:eastAsia="Times New Roman" w:hAnsi="Cambria Math"/>
          </w:rPr>
          <m:t>c</m:t>
        </m:r>
        <m:r>
          <m:rPr>
            <m:sty m:val="b"/>
          </m:rPr>
          <w:rPr>
            <w:rFonts w:ascii="Cambria Math" w:eastAsia="Times New Roman" w:hAnsi="Times New Roman"/>
          </w:rPr>
          <m:t>=</m:t>
        </m:r>
        <m:r>
          <m:rPr>
            <m:sty m:val="b"/>
          </m:rPr>
          <w:rPr>
            <w:rFonts w:ascii="Cambria Math" w:eastAsia="Times New Roman" w:hAnsi="Cambria Math"/>
          </w:rPr>
          <m:t>qu</m:t>
        </m:r>
        <m:r>
          <m:rPr>
            <m:sty m:val="b"/>
          </m:rPr>
          <w:rPr>
            <w:rFonts w:ascii="Cambria Math" w:eastAsia="Times New Roman" w:hAnsi="Times New Roman"/>
          </w:rPr>
          <m:t xml:space="preserve"> / </m:t>
        </m:r>
        <m:r>
          <m:rPr>
            <m:sty m:val="b"/>
          </m:rPr>
          <w:rPr>
            <w:rFonts w:ascii="Cambria Math" w:eastAsia="Times New Roman" w:hAnsi="Cambria Math"/>
          </w:rPr>
          <m:t>2</m:t>
        </m:r>
        <m:r>
          <m:rPr>
            <m:sty m:val="b"/>
          </m:rPr>
          <w:rPr>
            <w:rFonts w:ascii="Cambria Math" w:eastAsia="Times New Roman" w:hAnsi="Times New Roman"/>
          </w:rPr>
          <m:t xml:space="preserve"> </m:t>
        </m:r>
        <m:r>
          <m:rPr>
            <m:sty m:val="b"/>
          </m:rPr>
          <w:rPr>
            <w:rFonts w:ascii="Cambria Math" w:eastAsia="Times New Roman" w:hAnsi="Cambria Math"/>
          </w:rPr>
          <m:t>tg</m:t>
        </m:r>
        <m:r>
          <m:rPr>
            <m:sty m:val="b"/>
          </m:rPr>
          <w:rPr>
            <w:rFonts w:ascii="Cambria Math" w:eastAsia="Times New Roman" w:hAnsi="Times New Roman"/>
          </w:rPr>
          <m:t xml:space="preserve"> </m:t>
        </m:r>
        <m:r>
          <m:rPr>
            <m:sty m:val="b"/>
          </m:rPr>
          <w:rPr>
            <w:rFonts w:ascii="Cambria Math" w:eastAsia="Times New Roman" w:hAnsi="Cambria Math"/>
          </w:rPr>
          <m:t>α</m:t>
        </m:r>
      </m:oMath>
    </w:p>
    <w:p w:rsidR="00544FC6" w:rsidRDefault="00544FC6" w:rsidP="00544FC6">
      <w:pPr>
        <w:spacing w:after="0" w:line="360" w:lineRule="auto"/>
        <w:jc w:val="both"/>
        <w:rPr>
          <w:rFonts w:ascii="Times New Roman" w:hAnsi="Times New Roman"/>
        </w:rPr>
      </w:pPr>
    </w:p>
    <w:p w:rsidR="00A12715" w:rsidRPr="001805F6" w:rsidRDefault="00A12715" w:rsidP="00544FC6">
      <w:pPr>
        <w:spacing w:after="0" w:line="360" w:lineRule="auto"/>
        <w:jc w:val="both"/>
        <w:rPr>
          <w:rFonts w:ascii="Times New Roman" w:hAnsi="Times New Roman"/>
        </w:rPr>
      </w:pPr>
    </w:p>
    <w:p w:rsidR="005E55AC" w:rsidRPr="001805F6" w:rsidRDefault="005E55AC" w:rsidP="00A12715">
      <w:pPr>
        <w:spacing w:after="0" w:line="360" w:lineRule="auto"/>
        <w:ind w:firstLine="720"/>
        <w:jc w:val="both"/>
        <w:rPr>
          <w:rFonts w:ascii="Times New Roman" w:hAnsi="Times New Roman"/>
        </w:rPr>
      </w:pPr>
      <w:r w:rsidRPr="001805F6">
        <w:rPr>
          <w:rFonts w:ascii="Times New Roman" w:hAnsi="Times New Roman"/>
          <w:b/>
        </w:rPr>
        <w:lastRenderedPageBreak/>
        <w:t>Desain dan Urutan Eksperimen</w:t>
      </w:r>
      <w:r w:rsidR="00A12715">
        <w:rPr>
          <w:rFonts w:ascii="Times New Roman" w:hAnsi="Times New Roman"/>
          <w:b/>
        </w:rPr>
        <w:t xml:space="preserve">.  </w:t>
      </w:r>
      <w:r w:rsidRPr="001805F6">
        <w:rPr>
          <w:rFonts w:ascii="Times New Roman" w:hAnsi="Times New Roman"/>
        </w:rPr>
        <w:t xml:space="preserve">Desain eksperimen dipilih model deskriptif dan komparatif, yaitu mencari nilai dan membandingkan nilai </w:t>
      </w:r>
      <w:r w:rsidR="00E04289" w:rsidRPr="001805F6">
        <w:rPr>
          <w:rFonts w:ascii="Times New Roman" w:hAnsi="Times New Roman"/>
        </w:rPr>
        <w:t>Kuat Geser dan</w:t>
      </w:r>
      <w:r w:rsidR="00B23457" w:rsidRPr="001805F6">
        <w:rPr>
          <w:rFonts w:ascii="Times New Roman" w:hAnsi="Times New Roman"/>
        </w:rPr>
        <w:t xml:space="preserve"> Kuat-Tekan-Bebas ( yaitu  qu,  φ dan c ) </w:t>
      </w:r>
      <w:r w:rsidRPr="001805F6">
        <w:rPr>
          <w:rFonts w:ascii="Times New Roman" w:hAnsi="Times New Roman"/>
        </w:rPr>
        <w:t xml:space="preserve"> tanah asli dan tanah </w:t>
      </w:r>
      <w:r w:rsidR="00B23457" w:rsidRPr="001805F6">
        <w:rPr>
          <w:rFonts w:ascii="Times New Roman" w:hAnsi="Times New Roman"/>
        </w:rPr>
        <w:t>campuran  limbah plastic d</w:t>
      </w:r>
      <w:r w:rsidRPr="001805F6">
        <w:rPr>
          <w:rFonts w:ascii="Times New Roman" w:hAnsi="Times New Roman"/>
        </w:rPr>
        <w:t>engan</w:t>
      </w:r>
      <w:r w:rsidR="00E91E9B" w:rsidRPr="001805F6">
        <w:rPr>
          <w:rFonts w:ascii="Times New Roman" w:hAnsi="Times New Roman"/>
        </w:rPr>
        <w:t xml:space="preserve">: 2 variasi asal tanah, </w:t>
      </w:r>
      <w:r w:rsidRPr="001805F6">
        <w:rPr>
          <w:rFonts w:ascii="Times New Roman" w:hAnsi="Times New Roman"/>
        </w:rPr>
        <w:t xml:space="preserve"> </w:t>
      </w:r>
      <w:r w:rsidR="00E91E9B" w:rsidRPr="001805F6">
        <w:rPr>
          <w:rFonts w:ascii="Times New Roman" w:hAnsi="Times New Roman"/>
        </w:rPr>
        <w:t>4</w:t>
      </w:r>
      <w:r w:rsidR="00B23457" w:rsidRPr="001805F6">
        <w:rPr>
          <w:rFonts w:ascii="Times New Roman" w:hAnsi="Times New Roman"/>
        </w:rPr>
        <w:t xml:space="preserve"> variasi </w:t>
      </w:r>
      <w:r w:rsidRPr="001805F6">
        <w:rPr>
          <w:rFonts w:ascii="Times New Roman" w:hAnsi="Times New Roman"/>
        </w:rPr>
        <w:t>komposisi campuran</w:t>
      </w:r>
      <w:r w:rsidR="00B23457" w:rsidRPr="001805F6">
        <w:rPr>
          <w:rFonts w:ascii="Times New Roman" w:hAnsi="Times New Roman"/>
        </w:rPr>
        <w:t xml:space="preserve"> dan </w:t>
      </w:r>
      <w:r w:rsidR="00E91E9B" w:rsidRPr="001805F6">
        <w:rPr>
          <w:rFonts w:ascii="Times New Roman" w:hAnsi="Times New Roman"/>
        </w:rPr>
        <w:t>2</w:t>
      </w:r>
      <w:r w:rsidR="00B23457" w:rsidRPr="001805F6">
        <w:rPr>
          <w:rFonts w:ascii="Times New Roman" w:hAnsi="Times New Roman"/>
        </w:rPr>
        <w:t xml:space="preserve"> variasi bentuk</w:t>
      </w:r>
      <w:r w:rsidRPr="001805F6">
        <w:rPr>
          <w:rFonts w:ascii="Times New Roman" w:hAnsi="Times New Roman"/>
        </w:rPr>
        <w:t xml:space="preserve">. </w:t>
      </w:r>
      <w:r w:rsidR="00D10E77">
        <w:rPr>
          <w:rFonts w:ascii="Times New Roman" w:hAnsi="Times New Roman"/>
        </w:rPr>
        <w:t xml:space="preserve">     </w:t>
      </w:r>
      <w:r w:rsidRPr="001805F6">
        <w:rPr>
          <w:rFonts w:ascii="Times New Roman" w:hAnsi="Times New Roman"/>
        </w:rPr>
        <w:t xml:space="preserve">Desain eksperimen disusun dalam tabel berikut : </w:t>
      </w:r>
    </w:p>
    <w:p w:rsidR="005E55AC" w:rsidRPr="001805F6" w:rsidRDefault="005E55AC" w:rsidP="008C5F35">
      <w:pPr>
        <w:spacing w:line="240" w:lineRule="auto"/>
        <w:jc w:val="both"/>
        <w:rPr>
          <w:rFonts w:ascii="Times New Roman" w:hAnsi="Times New Roman"/>
        </w:rPr>
      </w:pPr>
      <w:r w:rsidRPr="001805F6">
        <w:rPr>
          <w:rFonts w:ascii="Times New Roman" w:hAnsi="Times New Roman"/>
        </w:rPr>
        <w:tab/>
        <w:t>Tabel 1. Tabel Desain Eksperimen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0"/>
        <w:gridCol w:w="1034"/>
        <w:gridCol w:w="1225"/>
        <w:gridCol w:w="6"/>
        <w:gridCol w:w="7"/>
        <w:gridCol w:w="989"/>
        <w:gridCol w:w="1616"/>
      </w:tblGrid>
      <w:tr w:rsidR="00E04289" w:rsidRPr="001805F6" w:rsidTr="00D10E77">
        <w:trPr>
          <w:trHeight w:val="277"/>
        </w:trPr>
        <w:tc>
          <w:tcPr>
            <w:tcW w:w="8487" w:type="dxa"/>
            <w:gridSpan w:val="7"/>
          </w:tcPr>
          <w:p w:rsidR="00E04289" w:rsidRPr="001805F6" w:rsidRDefault="00E04289" w:rsidP="00D10E77">
            <w:pPr>
              <w:ind w:left="108"/>
              <w:jc w:val="center"/>
              <w:rPr>
                <w:rFonts w:ascii="Times New Roman" w:hAnsi="Times New Roman"/>
              </w:rPr>
            </w:pPr>
            <w:r w:rsidRPr="001805F6">
              <w:rPr>
                <w:rFonts w:ascii="Times New Roman" w:hAnsi="Times New Roman"/>
              </w:rPr>
              <w:t>1a. UJI KUAT TEKAN BEBAS</w:t>
            </w:r>
          </w:p>
        </w:tc>
      </w:tr>
      <w:tr w:rsidR="00E04289" w:rsidRPr="001805F6" w:rsidTr="00D10E77">
        <w:tblPrEx>
          <w:tblLook w:val="01E0"/>
        </w:tblPrEx>
        <w:trPr>
          <w:trHeight w:val="1050"/>
        </w:trPr>
        <w:tc>
          <w:tcPr>
            <w:tcW w:w="3610" w:type="dxa"/>
            <w:vMerge w:val="restart"/>
          </w:tcPr>
          <w:p w:rsidR="00E04289" w:rsidRPr="001805F6" w:rsidRDefault="00E04289" w:rsidP="00D10E77">
            <w:pPr>
              <w:spacing w:after="0"/>
              <w:jc w:val="center"/>
              <w:rPr>
                <w:rFonts w:ascii="Times New Roman" w:hAnsi="Times New Roman"/>
              </w:rPr>
            </w:pPr>
            <w:r w:rsidRPr="001805F6">
              <w:rPr>
                <w:rFonts w:ascii="Times New Roman" w:hAnsi="Times New Roman"/>
              </w:rPr>
              <w:t xml:space="preserve">Komposisi campuran / rasio berat </w:t>
            </w:r>
          </w:p>
          <w:p w:rsidR="00E04289" w:rsidRDefault="00E04289" w:rsidP="00D10E77">
            <w:pPr>
              <w:spacing w:after="0"/>
              <w:jc w:val="center"/>
              <w:rPr>
                <w:rFonts w:ascii="Times New Roman" w:hAnsi="Times New Roman"/>
              </w:rPr>
            </w:pPr>
            <w:r w:rsidRPr="001805F6">
              <w:rPr>
                <w:rFonts w:ascii="Times New Roman" w:hAnsi="Times New Roman"/>
              </w:rPr>
              <w:t xml:space="preserve">Lempung : Plastik = </w:t>
            </w:r>
          </w:p>
          <w:p w:rsidR="00D10E77" w:rsidRPr="001805F6" w:rsidRDefault="00D10E77" w:rsidP="00D10E77">
            <w:pPr>
              <w:spacing w:after="0"/>
              <w:jc w:val="center"/>
              <w:rPr>
                <w:rFonts w:ascii="Times New Roman" w:hAnsi="Times New Roman"/>
              </w:rPr>
            </w:pPr>
          </w:p>
        </w:tc>
        <w:tc>
          <w:tcPr>
            <w:tcW w:w="1034" w:type="dxa"/>
            <w:vMerge w:val="restart"/>
          </w:tcPr>
          <w:p w:rsidR="00E04289" w:rsidRPr="001805F6" w:rsidRDefault="00E04289" w:rsidP="00D10E77">
            <w:pPr>
              <w:spacing w:after="0"/>
              <w:jc w:val="center"/>
              <w:rPr>
                <w:rFonts w:ascii="Times New Roman" w:hAnsi="Times New Roman"/>
              </w:rPr>
            </w:pPr>
            <w:r w:rsidRPr="001805F6">
              <w:rPr>
                <w:rFonts w:ascii="Times New Roman" w:hAnsi="Times New Roman"/>
              </w:rPr>
              <w:t>Jumlah</w:t>
            </w:r>
          </w:p>
          <w:p w:rsidR="00E04289" w:rsidRPr="001805F6" w:rsidRDefault="00E04289" w:rsidP="00D10E77">
            <w:pPr>
              <w:spacing w:after="0"/>
              <w:jc w:val="center"/>
              <w:rPr>
                <w:rFonts w:ascii="Times New Roman" w:hAnsi="Times New Roman"/>
              </w:rPr>
            </w:pPr>
            <w:r w:rsidRPr="001805F6">
              <w:rPr>
                <w:rFonts w:ascii="Times New Roman" w:hAnsi="Times New Roman"/>
              </w:rPr>
              <w:t>Benda-uji</w:t>
            </w:r>
          </w:p>
        </w:tc>
        <w:tc>
          <w:tcPr>
            <w:tcW w:w="1238" w:type="dxa"/>
            <w:gridSpan w:val="3"/>
          </w:tcPr>
          <w:p w:rsidR="00E04289" w:rsidRPr="001805F6" w:rsidRDefault="00E04289" w:rsidP="00D10E77">
            <w:pPr>
              <w:jc w:val="center"/>
              <w:rPr>
                <w:rFonts w:ascii="Times New Roman" w:hAnsi="Times New Roman"/>
              </w:rPr>
            </w:pPr>
            <w:r w:rsidRPr="001805F6">
              <w:rPr>
                <w:rFonts w:ascii="Times New Roman" w:hAnsi="Times New Roman"/>
              </w:rPr>
              <w:t xml:space="preserve">Sudut gesek intern </w:t>
            </w:r>
          </w:p>
        </w:tc>
        <w:tc>
          <w:tcPr>
            <w:tcW w:w="989" w:type="dxa"/>
          </w:tcPr>
          <w:p w:rsidR="00E04289" w:rsidRPr="001805F6" w:rsidRDefault="00E04289" w:rsidP="00D10E77">
            <w:pPr>
              <w:spacing w:after="0"/>
              <w:rPr>
                <w:rFonts w:ascii="Times New Roman" w:hAnsi="Times New Roman"/>
              </w:rPr>
            </w:pPr>
            <w:r w:rsidRPr="001805F6">
              <w:rPr>
                <w:rFonts w:ascii="Times New Roman" w:hAnsi="Times New Roman"/>
              </w:rPr>
              <w:t>Lekatan tanah</w:t>
            </w:r>
          </w:p>
        </w:tc>
        <w:tc>
          <w:tcPr>
            <w:tcW w:w="1616" w:type="dxa"/>
            <w:vMerge w:val="restart"/>
          </w:tcPr>
          <w:p w:rsidR="00E04289" w:rsidRPr="001805F6" w:rsidRDefault="00E04289" w:rsidP="00D10E77">
            <w:pPr>
              <w:spacing w:after="0"/>
              <w:jc w:val="center"/>
              <w:rPr>
                <w:rFonts w:ascii="Times New Roman" w:hAnsi="Times New Roman"/>
              </w:rPr>
            </w:pPr>
            <w:r w:rsidRPr="001805F6">
              <w:rPr>
                <w:rFonts w:ascii="Times New Roman" w:hAnsi="Times New Roman"/>
              </w:rPr>
              <w:t xml:space="preserve">Nilai Kuat-Tekan-Bebas </w:t>
            </w:r>
          </w:p>
          <w:p w:rsidR="00E04289" w:rsidRPr="001805F6" w:rsidRDefault="00E04289" w:rsidP="00D10E77">
            <w:pPr>
              <w:spacing w:after="0"/>
              <w:jc w:val="center"/>
              <w:rPr>
                <w:rFonts w:ascii="Times New Roman" w:hAnsi="Times New Roman"/>
              </w:rPr>
            </w:pPr>
            <w:r w:rsidRPr="001805F6">
              <w:rPr>
                <w:rFonts w:ascii="Times New Roman" w:hAnsi="Times New Roman"/>
              </w:rPr>
              <w:t xml:space="preserve">qu  </w:t>
            </w:r>
          </w:p>
          <w:p w:rsidR="00E04289" w:rsidRPr="001805F6" w:rsidRDefault="00E04289" w:rsidP="00D10E77">
            <w:pPr>
              <w:spacing w:after="0"/>
              <w:jc w:val="center"/>
              <w:rPr>
                <w:rFonts w:ascii="Times New Roman" w:hAnsi="Times New Roman"/>
              </w:rPr>
            </w:pPr>
          </w:p>
        </w:tc>
      </w:tr>
      <w:tr w:rsidR="00E04289" w:rsidRPr="001805F6" w:rsidTr="00D10E77">
        <w:tblPrEx>
          <w:tblLook w:val="01E0"/>
        </w:tblPrEx>
        <w:trPr>
          <w:trHeight w:val="406"/>
        </w:trPr>
        <w:tc>
          <w:tcPr>
            <w:tcW w:w="3610" w:type="dxa"/>
            <w:vMerge/>
          </w:tcPr>
          <w:p w:rsidR="00E04289" w:rsidRPr="001805F6" w:rsidRDefault="00E04289" w:rsidP="00D10E77">
            <w:pPr>
              <w:jc w:val="center"/>
              <w:rPr>
                <w:rFonts w:ascii="Times New Roman" w:hAnsi="Times New Roman"/>
              </w:rPr>
            </w:pPr>
          </w:p>
        </w:tc>
        <w:tc>
          <w:tcPr>
            <w:tcW w:w="1034" w:type="dxa"/>
            <w:vMerge/>
          </w:tcPr>
          <w:p w:rsidR="00E04289" w:rsidRPr="001805F6" w:rsidRDefault="00E04289" w:rsidP="00D10E77">
            <w:pPr>
              <w:jc w:val="center"/>
              <w:rPr>
                <w:rFonts w:ascii="Times New Roman" w:hAnsi="Times New Roman"/>
              </w:rPr>
            </w:pPr>
          </w:p>
        </w:tc>
        <w:tc>
          <w:tcPr>
            <w:tcW w:w="1231" w:type="dxa"/>
            <w:gridSpan w:val="2"/>
          </w:tcPr>
          <w:p w:rsidR="00E04289" w:rsidRPr="001805F6" w:rsidRDefault="00E04289" w:rsidP="00D10E77">
            <w:pPr>
              <w:jc w:val="center"/>
              <w:rPr>
                <w:rFonts w:ascii="Times New Roman" w:hAnsi="Times New Roman"/>
              </w:rPr>
            </w:pPr>
            <w:r w:rsidRPr="001805F6">
              <w:rPr>
                <w:rFonts w:ascii="Times New Roman" w:hAnsi="Times New Roman"/>
              </w:rPr>
              <w:t>φ</w:t>
            </w:r>
          </w:p>
        </w:tc>
        <w:tc>
          <w:tcPr>
            <w:tcW w:w="996" w:type="dxa"/>
            <w:gridSpan w:val="2"/>
          </w:tcPr>
          <w:p w:rsidR="00E04289" w:rsidRPr="001805F6" w:rsidRDefault="00E04289" w:rsidP="00D10E77">
            <w:pPr>
              <w:jc w:val="center"/>
              <w:rPr>
                <w:rFonts w:ascii="Times New Roman" w:hAnsi="Times New Roman"/>
              </w:rPr>
            </w:pPr>
            <w:r w:rsidRPr="001805F6">
              <w:rPr>
                <w:rFonts w:ascii="Times New Roman" w:hAnsi="Times New Roman"/>
              </w:rPr>
              <w:t>c</w:t>
            </w:r>
          </w:p>
        </w:tc>
        <w:tc>
          <w:tcPr>
            <w:tcW w:w="1616" w:type="dxa"/>
            <w:vMerge/>
          </w:tcPr>
          <w:p w:rsidR="00E04289" w:rsidRPr="001805F6" w:rsidRDefault="00E04289" w:rsidP="00D10E77">
            <w:pPr>
              <w:jc w:val="center"/>
              <w:rPr>
                <w:rFonts w:ascii="Times New Roman" w:hAnsi="Times New Roman"/>
              </w:rPr>
            </w:pPr>
          </w:p>
        </w:tc>
      </w:tr>
      <w:tr w:rsidR="00E04289" w:rsidRPr="001805F6" w:rsidTr="00D10E77">
        <w:tblPrEx>
          <w:tblLook w:val="01E0"/>
        </w:tblPrEx>
        <w:trPr>
          <w:trHeight w:val="2879"/>
        </w:trPr>
        <w:tc>
          <w:tcPr>
            <w:tcW w:w="3610" w:type="dxa"/>
          </w:tcPr>
          <w:p w:rsidR="00E04289" w:rsidRPr="001805F6" w:rsidRDefault="00E04289" w:rsidP="00D10E77">
            <w:pPr>
              <w:spacing w:after="0"/>
              <w:jc w:val="center"/>
              <w:rPr>
                <w:rFonts w:ascii="Times New Roman" w:hAnsi="Times New Roman"/>
              </w:rPr>
            </w:pPr>
            <w:r w:rsidRPr="001805F6">
              <w:rPr>
                <w:rFonts w:ascii="Times New Roman" w:hAnsi="Times New Roman"/>
              </w:rPr>
              <w:t>a. Lempung Kasongan</w:t>
            </w:r>
          </w:p>
          <w:p w:rsidR="00E04289" w:rsidRPr="001805F6" w:rsidRDefault="00E04289" w:rsidP="00D10E77">
            <w:pPr>
              <w:spacing w:after="0"/>
              <w:jc w:val="center"/>
              <w:rPr>
                <w:rFonts w:ascii="Times New Roman" w:hAnsi="Times New Roman"/>
              </w:rPr>
            </w:pPr>
            <w:r w:rsidRPr="001805F6">
              <w:rPr>
                <w:rFonts w:ascii="Times New Roman" w:hAnsi="Times New Roman"/>
              </w:rPr>
              <w:t>1L+0%P1 (tanah Lempung asli)</w:t>
            </w:r>
          </w:p>
          <w:p w:rsidR="00E04289" w:rsidRPr="001805F6" w:rsidRDefault="00E04289" w:rsidP="00D10E77">
            <w:pPr>
              <w:spacing w:after="0"/>
              <w:jc w:val="center"/>
              <w:rPr>
                <w:rFonts w:ascii="Times New Roman" w:hAnsi="Times New Roman"/>
              </w:rPr>
            </w:pPr>
            <w:r w:rsidRPr="001805F6">
              <w:rPr>
                <w:rFonts w:ascii="Times New Roman" w:hAnsi="Times New Roman"/>
              </w:rPr>
              <w:t>1L+1%P1</w:t>
            </w:r>
          </w:p>
          <w:p w:rsidR="00E04289" w:rsidRPr="001805F6" w:rsidRDefault="00E04289" w:rsidP="00D10E77">
            <w:pPr>
              <w:spacing w:after="0"/>
              <w:jc w:val="center"/>
              <w:rPr>
                <w:rFonts w:ascii="Times New Roman" w:hAnsi="Times New Roman"/>
              </w:rPr>
            </w:pPr>
            <w:r w:rsidRPr="001805F6">
              <w:rPr>
                <w:rFonts w:ascii="Times New Roman" w:hAnsi="Times New Roman"/>
              </w:rPr>
              <w:t>1L+2%P1</w:t>
            </w:r>
          </w:p>
          <w:p w:rsidR="00E04289" w:rsidRPr="001805F6" w:rsidRDefault="00E04289" w:rsidP="00D10E77">
            <w:pPr>
              <w:spacing w:after="0"/>
              <w:jc w:val="center"/>
              <w:rPr>
                <w:rFonts w:ascii="Times New Roman" w:hAnsi="Times New Roman"/>
              </w:rPr>
            </w:pPr>
            <w:r w:rsidRPr="001805F6">
              <w:rPr>
                <w:rFonts w:ascii="Times New Roman" w:hAnsi="Times New Roman"/>
              </w:rPr>
              <w:t>1L+3%P1</w:t>
            </w:r>
          </w:p>
          <w:p w:rsidR="00E04289" w:rsidRPr="001805F6" w:rsidRDefault="00E04289" w:rsidP="00D10E77">
            <w:pPr>
              <w:spacing w:after="0"/>
              <w:jc w:val="center"/>
              <w:rPr>
                <w:rFonts w:ascii="Times New Roman" w:hAnsi="Times New Roman"/>
              </w:rPr>
            </w:pPr>
            <w:r w:rsidRPr="001805F6">
              <w:rPr>
                <w:rFonts w:ascii="Times New Roman" w:hAnsi="Times New Roman"/>
              </w:rPr>
              <w:t>1L+0%P2 (tanah Lempung asli)</w:t>
            </w:r>
          </w:p>
          <w:p w:rsidR="00E04289" w:rsidRPr="001805F6" w:rsidRDefault="00E04289" w:rsidP="00D10E77">
            <w:pPr>
              <w:spacing w:after="0"/>
              <w:jc w:val="center"/>
              <w:rPr>
                <w:rFonts w:ascii="Times New Roman" w:hAnsi="Times New Roman"/>
              </w:rPr>
            </w:pPr>
            <w:r w:rsidRPr="001805F6">
              <w:rPr>
                <w:rFonts w:ascii="Times New Roman" w:hAnsi="Times New Roman"/>
              </w:rPr>
              <w:t>1L+1%P2</w:t>
            </w:r>
          </w:p>
          <w:p w:rsidR="00E04289" w:rsidRPr="001805F6" w:rsidRDefault="00E04289" w:rsidP="00D10E77">
            <w:pPr>
              <w:spacing w:after="0"/>
              <w:jc w:val="center"/>
              <w:rPr>
                <w:rFonts w:ascii="Times New Roman" w:hAnsi="Times New Roman"/>
              </w:rPr>
            </w:pPr>
            <w:r w:rsidRPr="001805F6">
              <w:rPr>
                <w:rFonts w:ascii="Times New Roman" w:hAnsi="Times New Roman"/>
              </w:rPr>
              <w:t>1L+2%P2</w:t>
            </w:r>
          </w:p>
          <w:p w:rsidR="00E04289" w:rsidRPr="001805F6" w:rsidRDefault="00E04289" w:rsidP="00D10E77">
            <w:pPr>
              <w:spacing w:after="0"/>
              <w:jc w:val="center"/>
              <w:rPr>
                <w:rFonts w:ascii="Times New Roman" w:hAnsi="Times New Roman"/>
              </w:rPr>
            </w:pPr>
            <w:r w:rsidRPr="001805F6">
              <w:rPr>
                <w:rFonts w:ascii="Times New Roman" w:hAnsi="Times New Roman"/>
              </w:rPr>
              <w:t>1L+3%P2</w:t>
            </w:r>
          </w:p>
          <w:p w:rsidR="00E04289" w:rsidRPr="001805F6" w:rsidRDefault="00E04289" w:rsidP="00D10E77">
            <w:pPr>
              <w:spacing w:after="0"/>
              <w:jc w:val="center"/>
              <w:rPr>
                <w:rFonts w:ascii="Times New Roman" w:hAnsi="Times New Roman"/>
              </w:rPr>
            </w:pPr>
          </w:p>
        </w:tc>
        <w:tc>
          <w:tcPr>
            <w:tcW w:w="1034" w:type="dxa"/>
          </w:tcPr>
          <w:p w:rsidR="00E04289" w:rsidRPr="001805F6" w:rsidRDefault="00E04289" w:rsidP="00D10E77">
            <w:pPr>
              <w:spacing w:after="0"/>
              <w:jc w:val="center"/>
              <w:rPr>
                <w:rFonts w:ascii="Times New Roman" w:hAnsi="Times New Roman"/>
              </w:rPr>
            </w:pPr>
          </w:p>
          <w:p w:rsidR="00E04289" w:rsidRPr="001805F6" w:rsidRDefault="00E04289" w:rsidP="00D10E77">
            <w:pPr>
              <w:spacing w:after="0"/>
              <w:jc w:val="center"/>
              <w:rPr>
                <w:rFonts w:ascii="Times New Roman" w:hAnsi="Times New Roman"/>
              </w:rPr>
            </w:pPr>
            <w:r w:rsidRPr="001805F6">
              <w:rPr>
                <w:rFonts w:ascii="Times New Roman" w:hAnsi="Times New Roman"/>
              </w:rPr>
              <w:t xml:space="preserve"> 2</w:t>
            </w:r>
          </w:p>
          <w:p w:rsidR="00E04289" w:rsidRPr="001805F6" w:rsidRDefault="00E04289" w:rsidP="00D10E77">
            <w:pPr>
              <w:spacing w:after="0"/>
              <w:jc w:val="center"/>
              <w:rPr>
                <w:rFonts w:ascii="Times New Roman" w:hAnsi="Times New Roman"/>
              </w:rPr>
            </w:pPr>
            <w:r w:rsidRPr="001805F6">
              <w:rPr>
                <w:rFonts w:ascii="Times New Roman" w:hAnsi="Times New Roman"/>
              </w:rPr>
              <w:t xml:space="preserve"> 2</w:t>
            </w:r>
          </w:p>
          <w:p w:rsidR="00E04289" w:rsidRPr="001805F6" w:rsidRDefault="00E04289" w:rsidP="00D10E77">
            <w:pPr>
              <w:spacing w:after="0"/>
              <w:jc w:val="center"/>
              <w:rPr>
                <w:rFonts w:ascii="Times New Roman" w:hAnsi="Times New Roman"/>
              </w:rPr>
            </w:pPr>
            <w:r w:rsidRPr="001805F6">
              <w:rPr>
                <w:rFonts w:ascii="Times New Roman" w:hAnsi="Times New Roman"/>
              </w:rPr>
              <w:t xml:space="preserve"> 2</w:t>
            </w:r>
          </w:p>
          <w:p w:rsidR="00E04289" w:rsidRPr="001805F6" w:rsidRDefault="00E04289" w:rsidP="00D10E77">
            <w:pPr>
              <w:spacing w:after="0"/>
              <w:jc w:val="center"/>
              <w:rPr>
                <w:rFonts w:ascii="Times New Roman" w:hAnsi="Times New Roman"/>
              </w:rPr>
            </w:pPr>
            <w:r w:rsidRPr="001805F6">
              <w:rPr>
                <w:rFonts w:ascii="Times New Roman" w:hAnsi="Times New Roman"/>
              </w:rPr>
              <w:t xml:space="preserve"> 2</w:t>
            </w:r>
          </w:p>
          <w:p w:rsidR="00E04289" w:rsidRPr="001805F6" w:rsidRDefault="00E04289" w:rsidP="00D10E77">
            <w:pPr>
              <w:spacing w:after="0"/>
              <w:jc w:val="center"/>
              <w:rPr>
                <w:rFonts w:ascii="Times New Roman" w:hAnsi="Times New Roman"/>
              </w:rPr>
            </w:pPr>
            <w:r w:rsidRPr="001805F6">
              <w:rPr>
                <w:rFonts w:ascii="Times New Roman" w:hAnsi="Times New Roman"/>
              </w:rPr>
              <w:t xml:space="preserve"> 2</w:t>
            </w:r>
          </w:p>
          <w:p w:rsidR="00E04289" w:rsidRPr="001805F6" w:rsidRDefault="00E04289" w:rsidP="00D10E77">
            <w:pPr>
              <w:spacing w:after="0"/>
              <w:jc w:val="center"/>
              <w:rPr>
                <w:rFonts w:ascii="Times New Roman" w:hAnsi="Times New Roman"/>
              </w:rPr>
            </w:pPr>
            <w:r w:rsidRPr="001805F6">
              <w:rPr>
                <w:rFonts w:ascii="Times New Roman" w:hAnsi="Times New Roman"/>
              </w:rPr>
              <w:t xml:space="preserve"> 2</w:t>
            </w:r>
          </w:p>
          <w:p w:rsidR="00E04289" w:rsidRPr="001805F6" w:rsidRDefault="00E04289" w:rsidP="00D10E77">
            <w:pPr>
              <w:spacing w:after="0"/>
              <w:jc w:val="center"/>
              <w:rPr>
                <w:rFonts w:ascii="Times New Roman" w:hAnsi="Times New Roman"/>
              </w:rPr>
            </w:pPr>
            <w:r w:rsidRPr="001805F6">
              <w:rPr>
                <w:rFonts w:ascii="Times New Roman" w:hAnsi="Times New Roman"/>
              </w:rPr>
              <w:t xml:space="preserve"> 2</w:t>
            </w:r>
          </w:p>
          <w:p w:rsidR="00E04289" w:rsidRPr="001805F6" w:rsidRDefault="00E04289" w:rsidP="00D10E77">
            <w:pPr>
              <w:spacing w:after="0"/>
              <w:jc w:val="center"/>
              <w:rPr>
                <w:rFonts w:ascii="Times New Roman" w:hAnsi="Times New Roman"/>
              </w:rPr>
            </w:pPr>
            <w:r w:rsidRPr="001805F6">
              <w:rPr>
                <w:rFonts w:ascii="Times New Roman" w:hAnsi="Times New Roman"/>
              </w:rPr>
              <w:t xml:space="preserve"> 2</w:t>
            </w:r>
          </w:p>
          <w:p w:rsidR="00E04289" w:rsidRPr="001805F6" w:rsidRDefault="00E04289" w:rsidP="00D10E77">
            <w:pPr>
              <w:spacing w:after="0"/>
              <w:rPr>
                <w:rFonts w:ascii="Times New Roman" w:hAnsi="Times New Roman"/>
              </w:rPr>
            </w:pPr>
          </w:p>
        </w:tc>
        <w:tc>
          <w:tcPr>
            <w:tcW w:w="1225" w:type="dxa"/>
          </w:tcPr>
          <w:p w:rsidR="00E04289" w:rsidRPr="001805F6" w:rsidRDefault="00E04289" w:rsidP="00D10E77">
            <w:pPr>
              <w:spacing w:after="0"/>
              <w:jc w:val="center"/>
              <w:rPr>
                <w:rFonts w:ascii="Times New Roman" w:hAnsi="Times New Roman"/>
              </w:rPr>
            </w:pPr>
          </w:p>
          <w:p w:rsidR="00E04289" w:rsidRPr="001805F6" w:rsidRDefault="00E04289" w:rsidP="00D10E77">
            <w:pPr>
              <w:spacing w:after="0"/>
              <w:jc w:val="center"/>
              <w:rPr>
                <w:rFonts w:ascii="Times New Roman" w:hAnsi="Times New Roman"/>
              </w:rPr>
            </w:pPr>
            <w:r w:rsidRPr="001805F6">
              <w:rPr>
                <w:rFonts w:ascii="Times New Roman" w:hAnsi="Times New Roman"/>
              </w:rPr>
              <w:t>Φ01K</w:t>
            </w:r>
          </w:p>
          <w:p w:rsidR="00E04289" w:rsidRPr="001805F6" w:rsidRDefault="00E04289" w:rsidP="00D10E77">
            <w:pPr>
              <w:spacing w:after="0"/>
              <w:jc w:val="center"/>
              <w:rPr>
                <w:rFonts w:ascii="Times New Roman" w:hAnsi="Times New Roman"/>
              </w:rPr>
            </w:pPr>
            <w:r w:rsidRPr="001805F6">
              <w:rPr>
                <w:rFonts w:ascii="Times New Roman" w:hAnsi="Times New Roman"/>
              </w:rPr>
              <w:t>φ11K</w:t>
            </w:r>
          </w:p>
          <w:p w:rsidR="00E04289" w:rsidRPr="001805F6" w:rsidRDefault="00E04289" w:rsidP="00D10E77">
            <w:pPr>
              <w:spacing w:after="0"/>
              <w:jc w:val="center"/>
              <w:rPr>
                <w:rFonts w:ascii="Times New Roman" w:hAnsi="Times New Roman"/>
              </w:rPr>
            </w:pPr>
            <w:r w:rsidRPr="001805F6">
              <w:rPr>
                <w:rFonts w:ascii="Times New Roman" w:hAnsi="Times New Roman"/>
              </w:rPr>
              <w:t>φ21K</w:t>
            </w:r>
          </w:p>
          <w:p w:rsidR="00E04289" w:rsidRPr="001805F6" w:rsidRDefault="00E04289" w:rsidP="00D10E77">
            <w:pPr>
              <w:spacing w:after="0"/>
              <w:jc w:val="center"/>
              <w:rPr>
                <w:rFonts w:ascii="Times New Roman" w:hAnsi="Times New Roman"/>
              </w:rPr>
            </w:pPr>
            <w:r w:rsidRPr="001805F6">
              <w:rPr>
                <w:rFonts w:ascii="Times New Roman" w:hAnsi="Times New Roman"/>
              </w:rPr>
              <w:t>φ31K</w:t>
            </w:r>
          </w:p>
          <w:p w:rsidR="00E04289" w:rsidRPr="001805F6" w:rsidRDefault="00E04289" w:rsidP="00D10E77">
            <w:pPr>
              <w:spacing w:after="0"/>
              <w:jc w:val="center"/>
              <w:rPr>
                <w:rFonts w:ascii="Times New Roman" w:hAnsi="Times New Roman"/>
              </w:rPr>
            </w:pPr>
            <w:r w:rsidRPr="001805F6">
              <w:rPr>
                <w:rFonts w:ascii="Times New Roman" w:hAnsi="Times New Roman"/>
              </w:rPr>
              <w:t>φ02K</w:t>
            </w:r>
          </w:p>
          <w:p w:rsidR="00E04289" w:rsidRPr="001805F6" w:rsidRDefault="00E04289" w:rsidP="00D10E77">
            <w:pPr>
              <w:spacing w:after="0"/>
              <w:jc w:val="center"/>
              <w:rPr>
                <w:rFonts w:ascii="Times New Roman" w:hAnsi="Times New Roman"/>
              </w:rPr>
            </w:pPr>
            <w:r w:rsidRPr="001805F6">
              <w:rPr>
                <w:rFonts w:ascii="Times New Roman" w:hAnsi="Times New Roman"/>
              </w:rPr>
              <w:t>φ12K</w:t>
            </w:r>
          </w:p>
          <w:p w:rsidR="00E04289" w:rsidRPr="001805F6" w:rsidRDefault="00E04289" w:rsidP="00D10E77">
            <w:pPr>
              <w:spacing w:after="0"/>
              <w:jc w:val="center"/>
              <w:rPr>
                <w:rFonts w:ascii="Times New Roman" w:hAnsi="Times New Roman"/>
              </w:rPr>
            </w:pPr>
            <w:r w:rsidRPr="001805F6">
              <w:rPr>
                <w:rFonts w:ascii="Times New Roman" w:hAnsi="Times New Roman"/>
              </w:rPr>
              <w:t>φ22K</w:t>
            </w:r>
          </w:p>
          <w:p w:rsidR="00E04289" w:rsidRPr="001805F6" w:rsidRDefault="00E04289" w:rsidP="00D10E77">
            <w:pPr>
              <w:spacing w:after="0"/>
              <w:jc w:val="center"/>
              <w:rPr>
                <w:rFonts w:ascii="Times New Roman" w:hAnsi="Times New Roman"/>
              </w:rPr>
            </w:pPr>
            <w:r w:rsidRPr="001805F6">
              <w:rPr>
                <w:rFonts w:ascii="Times New Roman" w:hAnsi="Times New Roman"/>
              </w:rPr>
              <w:t>φ32K</w:t>
            </w:r>
          </w:p>
        </w:tc>
        <w:tc>
          <w:tcPr>
            <w:tcW w:w="1002" w:type="dxa"/>
            <w:gridSpan w:val="3"/>
          </w:tcPr>
          <w:p w:rsidR="00E04289" w:rsidRPr="001805F6" w:rsidRDefault="00E04289" w:rsidP="00D10E77">
            <w:pPr>
              <w:spacing w:after="0"/>
              <w:rPr>
                <w:rFonts w:ascii="Times New Roman" w:hAnsi="Times New Roman"/>
              </w:rPr>
            </w:pPr>
          </w:p>
          <w:p w:rsidR="00E04289" w:rsidRPr="001805F6" w:rsidRDefault="00E04289" w:rsidP="00D10E77">
            <w:pPr>
              <w:spacing w:after="0"/>
              <w:rPr>
                <w:rFonts w:ascii="Times New Roman" w:hAnsi="Times New Roman"/>
              </w:rPr>
            </w:pPr>
            <w:r w:rsidRPr="001805F6">
              <w:rPr>
                <w:rFonts w:ascii="Times New Roman" w:hAnsi="Times New Roman"/>
              </w:rPr>
              <w:t>c01K</w:t>
            </w:r>
          </w:p>
          <w:p w:rsidR="00E04289" w:rsidRPr="001805F6" w:rsidRDefault="00E04289" w:rsidP="00D10E77">
            <w:pPr>
              <w:spacing w:after="0"/>
              <w:rPr>
                <w:rFonts w:ascii="Times New Roman" w:hAnsi="Times New Roman"/>
              </w:rPr>
            </w:pPr>
            <w:r w:rsidRPr="001805F6">
              <w:rPr>
                <w:rFonts w:ascii="Times New Roman" w:hAnsi="Times New Roman"/>
              </w:rPr>
              <w:t>c11K</w:t>
            </w:r>
          </w:p>
          <w:p w:rsidR="00E04289" w:rsidRPr="001805F6" w:rsidRDefault="00E04289" w:rsidP="00D10E77">
            <w:pPr>
              <w:spacing w:after="0"/>
              <w:rPr>
                <w:rFonts w:ascii="Times New Roman" w:hAnsi="Times New Roman"/>
              </w:rPr>
            </w:pPr>
            <w:r w:rsidRPr="001805F6">
              <w:rPr>
                <w:rFonts w:ascii="Times New Roman" w:hAnsi="Times New Roman"/>
              </w:rPr>
              <w:t>c21K</w:t>
            </w:r>
          </w:p>
          <w:p w:rsidR="00E04289" w:rsidRPr="001805F6" w:rsidRDefault="00E04289" w:rsidP="00D10E77">
            <w:pPr>
              <w:spacing w:after="0"/>
              <w:rPr>
                <w:rFonts w:ascii="Times New Roman" w:hAnsi="Times New Roman"/>
              </w:rPr>
            </w:pPr>
            <w:r w:rsidRPr="001805F6">
              <w:rPr>
                <w:rFonts w:ascii="Times New Roman" w:hAnsi="Times New Roman"/>
              </w:rPr>
              <w:t>c31K</w:t>
            </w:r>
          </w:p>
          <w:p w:rsidR="00E04289" w:rsidRPr="001805F6" w:rsidRDefault="00E04289" w:rsidP="00D10E77">
            <w:pPr>
              <w:spacing w:after="0"/>
              <w:rPr>
                <w:rFonts w:ascii="Times New Roman" w:hAnsi="Times New Roman"/>
              </w:rPr>
            </w:pPr>
            <w:r w:rsidRPr="001805F6">
              <w:rPr>
                <w:rFonts w:ascii="Times New Roman" w:hAnsi="Times New Roman"/>
              </w:rPr>
              <w:t>c02K</w:t>
            </w:r>
          </w:p>
          <w:p w:rsidR="00E04289" w:rsidRPr="001805F6" w:rsidRDefault="00E04289" w:rsidP="00D10E77">
            <w:pPr>
              <w:spacing w:after="0"/>
              <w:rPr>
                <w:rFonts w:ascii="Times New Roman" w:hAnsi="Times New Roman"/>
              </w:rPr>
            </w:pPr>
            <w:r w:rsidRPr="001805F6">
              <w:rPr>
                <w:rFonts w:ascii="Times New Roman" w:hAnsi="Times New Roman"/>
              </w:rPr>
              <w:t>c12K</w:t>
            </w:r>
          </w:p>
          <w:p w:rsidR="00E04289" w:rsidRPr="001805F6" w:rsidRDefault="00E04289" w:rsidP="00D10E77">
            <w:pPr>
              <w:spacing w:after="0"/>
              <w:rPr>
                <w:rFonts w:ascii="Times New Roman" w:hAnsi="Times New Roman"/>
              </w:rPr>
            </w:pPr>
            <w:r w:rsidRPr="001805F6">
              <w:rPr>
                <w:rFonts w:ascii="Times New Roman" w:hAnsi="Times New Roman"/>
              </w:rPr>
              <w:t>c22K</w:t>
            </w:r>
          </w:p>
          <w:p w:rsidR="00E04289" w:rsidRPr="001805F6" w:rsidRDefault="00E04289" w:rsidP="00D10E77">
            <w:pPr>
              <w:spacing w:after="0"/>
              <w:rPr>
                <w:rFonts w:ascii="Times New Roman" w:hAnsi="Times New Roman"/>
              </w:rPr>
            </w:pPr>
            <w:r w:rsidRPr="001805F6">
              <w:rPr>
                <w:rFonts w:ascii="Times New Roman" w:hAnsi="Times New Roman"/>
              </w:rPr>
              <w:t>c32K</w:t>
            </w:r>
          </w:p>
          <w:p w:rsidR="00E04289" w:rsidRPr="001805F6" w:rsidRDefault="00E04289" w:rsidP="00D10E77">
            <w:pPr>
              <w:spacing w:after="0"/>
              <w:jc w:val="center"/>
              <w:rPr>
                <w:rFonts w:ascii="Times New Roman" w:hAnsi="Times New Roman"/>
              </w:rPr>
            </w:pPr>
          </w:p>
        </w:tc>
        <w:tc>
          <w:tcPr>
            <w:tcW w:w="1616" w:type="dxa"/>
          </w:tcPr>
          <w:p w:rsidR="00E04289" w:rsidRPr="001805F6" w:rsidRDefault="00E04289" w:rsidP="00D10E77">
            <w:pPr>
              <w:spacing w:after="0"/>
              <w:jc w:val="center"/>
              <w:rPr>
                <w:rFonts w:ascii="Times New Roman" w:hAnsi="Times New Roman"/>
              </w:rPr>
            </w:pPr>
          </w:p>
          <w:p w:rsidR="00E04289" w:rsidRPr="001805F6" w:rsidRDefault="00E04289" w:rsidP="00D10E77">
            <w:pPr>
              <w:spacing w:after="0"/>
              <w:jc w:val="center"/>
              <w:rPr>
                <w:rFonts w:ascii="Times New Roman" w:hAnsi="Times New Roman"/>
              </w:rPr>
            </w:pPr>
            <w:r w:rsidRPr="001805F6">
              <w:rPr>
                <w:rFonts w:ascii="Times New Roman" w:hAnsi="Times New Roman"/>
              </w:rPr>
              <w:t>qu01K</w:t>
            </w:r>
          </w:p>
          <w:p w:rsidR="00E04289" w:rsidRPr="001805F6" w:rsidRDefault="00E04289" w:rsidP="00D10E77">
            <w:pPr>
              <w:spacing w:after="0"/>
              <w:jc w:val="center"/>
              <w:rPr>
                <w:rFonts w:ascii="Times New Roman" w:hAnsi="Times New Roman"/>
              </w:rPr>
            </w:pPr>
            <w:r w:rsidRPr="001805F6">
              <w:rPr>
                <w:rFonts w:ascii="Times New Roman" w:hAnsi="Times New Roman"/>
              </w:rPr>
              <w:t>qu11K</w:t>
            </w:r>
          </w:p>
          <w:p w:rsidR="00E04289" w:rsidRPr="001805F6" w:rsidRDefault="00E04289" w:rsidP="00D10E77">
            <w:pPr>
              <w:spacing w:after="0"/>
              <w:jc w:val="center"/>
              <w:rPr>
                <w:rFonts w:ascii="Times New Roman" w:hAnsi="Times New Roman"/>
              </w:rPr>
            </w:pPr>
            <w:r w:rsidRPr="001805F6">
              <w:rPr>
                <w:rFonts w:ascii="Times New Roman" w:hAnsi="Times New Roman"/>
              </w:rPr>
              <w:t>qu21K</w:t>
            </w:r>
          </w:p>
          <w:p w:rsidR="00E04289" w:rsidRPr="001805F6" w:rsidRDefault="00E04289" w:rsidP="00D10E77">
            <w:pPr>
              <w:spacing w:after="0"/>
              <w:jc w:val="center"/>
              <w:rPr>
                <w:rFonts w:ascii="Times New Roman" w:hAnsi="Times New Roman"/>
              </w:rPr>
            </w:pPr>
            <w:r w:rsidRPr="001805F6">
              <w:rPr>
                <w:rFonts w:ascii="Times New Roman" w:hAnsi="Times New Roman"/>
              </w:rPr>
              <w:t>qu31K</w:t>
            </w:r>
          </w:p>
          <w:p w:rsidR="00E04289" w:rsidRPr="001805F6" w:rsidRDefault="00E04289" w:rsidP="00D10E77">
            <w:pPr>
              <w:spacing w:after="0"/>
              <w:jc w:val="center"/>
              <w:rPr>
                <w:rFonts w:ascii="Times New Roman" w:hAnsi="Times New Roman"/>
              </w:rPr>
            </w:pPr>
            <w:r w:rsidRPr="001805F6">
              <w:rPr>
                <w:rFonts w:ascii="Times New Roman" w:hAnsi="Times New Roman"/>
              </w:rPr>
              <w:t>quo2K</w:t>
            </w:r>
          </w:p>
          <w:p w:rsidR="00E04289" w:rsidRPr="001805F6" w:rsidRDefault="00E04289" w:rsidP="00D10E77">
            <w:pPr>
              <w:spacing w:after="0"/>
              <w:jc w:val="center"/>
              <w:rPr>
                <w:rFonts w:ascii="Times New Roman" w:hAnsi="Times New Roman"/>
              </w:rPr>
            </w:pPr>
            <w:r w:rsidRPr="001805F6">
              <w:rPr>
                <w:rFonts w:ascii="Times New Roman" w:hAnsi="Times New Roman"/>
              </w:rPr>
              <w:t>qu12K</w:t>
            </w:r>
          </w:p>
          <w:p w:rsidR="00E04289" w:rsidRPr="001805F6" w:rsidRDefault="00E04289" w:rsidP="00D10E77">
            <w:pPr>
              <w:spacing w:after="0"/>
              <w:jc w:val="center"/>
              <w:rPr>
                <w:rFonts w:ascii="Times New Roman" w:hAnsi="Times New Roman"/>
              </w:rPr>
            </w:pPr>
            <w:r w:rsidRPr="001805F6">
              <w:rPr>
                <w:rFonts w:ascii="Times New Roman" w:hAnsi="Times New Roman"/>
              </w:rPr>
              <w:t>qu22K</w:t>
            </w:r>
          </w:p>
          <w:p w:rsidR="00E04289" w:rsidRPr="001805F6" w:rsidRDefault="00E04289" w:rsidP="00D10E77">
            <w:pPr>
              <w:spacing w:after="0"/>
              <w:jc w:val="center"/>
              <w:rPr>
                <w:rFonts w:ascii="Times New Roman" w:hAnsi="Times New Roman"/>
              </w:rPr>
            </w:pPr>
            <w:r w:rsidRPr="001805F6">
              <w:rPr>
                <w:rFonts w:ascii="Times New Roman" w:hAnsi="Times New Roman"/>
              </w:rPr>
              <w:t>qu32K</w:t>
            </w:r>
          </w:p>
        </w:tc>
      </w:tr>
      <w:tr w:rsidR="00E04289" w:rsidRPr="001805F6" w:rsidTr="00D10E77">
        <w:tblPrEx>
          <w:tblLook w:val="01E0"/>
        </w:tblPrEx>
        <w:trPr>
          <w:trHeight w:val="2935"/>
        </w:trPr>
        <w:tc>
          <w:tcPr>
            <w:tcW w:w="3610" w:type="dxa"/>
          </w:tcPr>
          <w:p w:rsidR="00E04289" w:rsidRPr="001805F6" w:rsidRDefault="00E04289" w:rsidP="00494996">
            <w:pPr>
              <w:spacing w:after="0"/>
              <w:jc w:val="center"/>
              <w:rPr>
                <w:rFonts w:ascii="Times New Roman" w:hAnsi="Times New Roman"/>
              </w:rPr>
            </w:pPr>
            <w:r w:rsidRPr="001805F6">
              <w:rPr>
                <w:rFonts w:ascii="Times New Roman" w:hAnsi="Times New Roman"/>
              </w:rPr>
              <w:t>b. Lempung Wates</w:t>
            </w:r>
          </w:p>
          <w:p w:rsidR="00E04289" w:rsidRPr="001805F6" w:rsidRDefault="00E04289" w:rsidP="00494996">
            <w:pPr>
              <w:spacing w:after="0"/>
              <w:jc w:val="center"/>
              <w:rPr>
                <w:rFonts w:ascii="Times New Roman" w:hAnsi="Times New Roman"/>
              </w:rPr>
            </w:pPr>
            <w:r w:rsidRPr="001805F6">
              <w:rPr>
                <w:rFonts w:ascii="Times New Roman" w:hAnsi="Times New Roman"/>
              </w:rPr>
              <w:t>1L+0%P1 (tanah Lempung asli)</w:t>
            </w:r>
          </w:p>
          <w:p w:rsidR="00E04289" w:rsidRPr="001805F6" w:rsidRDefault="00E04289" w:rsidP="00494996">
            <w:pPr>
              <w:spacing w:after="0"/>
              <w:jc w:val="center"/>
              <w:rPr>
                <w:rFonts w:ascii="Times New Roman" w:hAnsi="Times New Roman"/>
              </w:rPr>
            </w:pPr>
            <w:r w:rsidRPr="001805F6">
              <w:rPr>
                <w:rFonts w:ascii="Times New Roman" w:hAnsi="Times New Roman"/>
              </w:rPr>
              <w:t>1L+1%P1</w:t>
            </w:r>
          </w:p>
          <w:p w:rsidR="00E04289" w:rsidRPr="001805F6" w:rsidRDefault="00E04289" w:rsidP="00494996">
            <w:pPr>
              <w:spacing w:after="0"/>
              <w:jc w:val="center"/>
              <w:rPr>
                <w:rFonts w:ascii="Times New Roman" w:hAnsi="Times New Roman"/>
              </w:rPr>
            </w:pPr>
            <w:r w:rsidRPr="001805F6">
              <w:rPr>
                <w:rFonts w:ascii="Times New Roman" w:hAnsi="Times New Roman"/>
              </w:rPr>
              <w:t>1L+2%P1</w:t>
            </w:r>
          </w:p>
          <w:p w:rsidR="00E04289" w:rsidRPr="001805F6" w:rsidRDefault="00E04289" w:rsidP="00494996">
            <w:pPr>
              <w:spacing w:after="0"/>
              <w:jc w:val="center"/>
              <w:rPr>
                <w:rFonts w:ascii="Times New Roman" w:hAnsi="Times New Roman"/>
              </w:rPr>
            </w:pPr>
            <w:r w:rsidRPr="001805F6">
              <w:rPr>
                <w:rFonts w:ascii="Times New Roman" w:hAnsi="Times New Roman"/>
              </w:rPr>
              <w:t>1L+3%P1</w:t>
            </w:r>
          </w:p>
          <w:p w:rsidR="00E04289" w:rsidRPr="001805F6" w:rsidRDefault="00E04289" w:rsidP="00494996">
            <w:pPr>
              <w:spacing w:after="0"/>
              <w:jc w:val="center"/>
              <w:rPr>
                <w:rFonts w:ascii="Times New Roman" w:hAnsi="Times New Roman"/>
              </w:rPr>
            </w:pPr>
            <w:r w:rsidRPr="001805F6">
              <w:rPr>
                <w:rFonts w:ascii="Times New Roman" w:hAnsi="Times New Roman"/>
              </w:rPr>
              <w:t>1L+0%P2 (tanah Lempung asli)</w:t>
            </w:r>
          </w:p>
          <w:p w:rsidR="00E04289" w:rsidRPr="001805F6" w:rsidRDefault="00E04289" w:rsidP="00494996">
            <w:pPr>
              <w:spacing w:after="0"/>
              <w:jc w:val="center"/>
              <w:rPr>
                <w:rFonts w:ascii="Times New Roman" w:hAnsi="Times New Roman"/>
              </w:rPr>
            </w:pPr>
            <w:r w:rsidRPr="001805F6">
              <w:rPr>
                <w:rFonts w:ascii="Times New Roman" w:hAnsi="Times New Roman"/>
              </w:rPr>
              <w:t>1L+1%P2</w:t>
            </w:r>
          </w:p>
          <w:p w:rsidR="00E04289" w:rsidRPr="001805F6" w:rsidRDefault="00E04289" w:rsidP="00494996">
            <w:pPr>
              <w:spacing w:after="0"/>
              <w:jc w:val="center"/>
              <w:rPr>
                <w:rFonts w:ascii="Times New Roman" w:hAnsi="Times New Roman"/>
              </w:rPr>
            </w:pPr>
            <w:r w:rsidRPr="001805F6">
              <w:rPr>
                <w:rFonts w:ascii="Times New Roman" w:hAnsi="Times New Roman"/>
              </w:rPr>
              <w:t>1L+2%P2</w:t>
            </w:r>
          </w:p>
          <w:p w:rsidR="00E04289" w:rsidRPr="001805F6" w:rsidRDefault="00E04289" w:rsidP="00494996">
            <w:pPr>
              <w:spacing w:after="0"/>
              <w:jc w:val="center"/>
              <w:rPr>
                <w:rFonts w:ascii="Times New Roman" w:hAnsi="Times New Roman"/>
              </w:rPr>
            </w:pPr>
            <w:r w:rsidRPr="001805F6">
              <w:rPr>
                <w:rFonts w:ascii="Times New Roman" w:hAnsi="Times New Roman"/>
              </w:rPr>
              <w:t>1L+3%P2</w:t>
            </w:r>
          </w:p>
        </w:tc>
        <w:tc>
          <w:tcPr>
            <w:tcW w:w="1034" w:type="dxa"/>
          </w:tcPr>
          <w:p w:rsidR="00E04289" w:rsidRPr="001805F6" w:rsidRDefault="00E04289" w:rsidP="00494996">
            <w:pPr>
              <w:spacing w:after="0"/>
              <w:jc w:val="center"/>
              <w:rPr>
                <w:rFonts w:ascii="Times New Roman" w:hAnsi="Times New Roman"/>
              </w:rPr>
            </w:pP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2</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2</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2</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2</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2</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2</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2</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2</w:t>
            </w:r>
          </w:p>
        </w:tc>
        <w:tc>
          <w:tcPr>
            <w:tcW w:w="1225" w:type="dxa"/>
          </w:tcPr>
          <w:p w:rsidR="00E04289" w:rsidRPr="001805F6" w:rsidRDefault="00E04289" w:rsidP="00494996">
            <w:pPr>
              <w:spacing w:after="0"/>
              <w:jc w:val="center"/>
              <w:rPr>
                <w:rFonts w:ascii="Times New Roman" w:hAnsi="Times New Roman"/>
              </w:rPr>
            </w:pPr>
          </w:p>
          <w:p w:rsidR="00E04289" w:rsidRPr="001805F6" w:rsidRDefault="00E04289" w:rsidP="00494996">
            <w:pPr>
              <w:spacing w:after="0"/>
              <w:jc w:val="center"/>
              <w:rPr>
                <w:rFonts w:ascii="Times New Roman" w:hAnsi="Times New Roman"/>
              </w:rPr>
            </w:pPr>
            <w:r w:rsidRPr="001805F6">
              <w:rPr>
                <w:rFonts w:ascii="Times New Roman" w:hAnsi="Times New Roman"/>
              </w:rPr>
              <w:t>Φ01W</w:t>
            </w:r>
          </w:p>
          <w:p w:rsidR="00E04289" w:rsidRPr="001805F6" w:rsidRDefault="00E04289" w:rsidP="00494996">
            <w:pPr>
              <w:spacing w:after="0"/>
              <w:jc w:val="center"/>
              <w:rPr>
                <w:rFonts w:ascii="Times New Roman" w:hAnsi="Times New Roman"/>
              </w:rPr>
            </w:pPr>
            <w:r w:rsidRPr="001805F6">
              <w:rPr>
                <w:rFonts w:ascii="Times New Roman" w:hAnsi="Times New Roman"/>
              </w:rPr>
              <w:t>φ11W</w:t>
            </w:r>
          </w:p>
          <w:p w:rsidR="00E04289" w:rsidRPr="001805F6" w:rsidRDefault="00E04289" w:rsidP="00494996">
            <w:pPr>
              <w:spacing w:after="0"/>
              <w:jc w:val="center"/>
              <w:rPr>
                <w:rFonts w:ascii="Times New Roman" w:hAnsi="Times New Roman"/>
              </w:rPr>
            </w:pPr>
            <w:r w:rsidRPr="001805F6">
              <w:rPr>
                <w:rFonts w:ascii="Times New Roman" w:hAnsi="Times New Roman"/>
              </w:rPr>
              <w:t>φ21W</w:t>
            </w:r>
          </w:p>
          <w:p w:rsidR="00E04289" w:rsidRPr="001805F6" w:rsidRDefault="00E04289" w:rsidP="00494996">
            <w:pPr>
              <w:spacing w:after="0"/>
              <w:jc w:val="center"/>
              <w:rPr>
                <w:rFonts w:ascii="Times New Roman" w:hAnsi="Times New Roman"/>
              </w:rPr>
            </w:pPr>
            <w:r w:rsidRPr="001805F6">
              <w:rPr>
                <w:rFonts w:ascii="Times New Roman" w:hAnsi="Times New Roman"/>
              </w:rPr>
              <w:t>φ31W</w:t>
            </w:r>
          </w:p>
          <w:p w:rsidR="00E04289" w:rsidRPr="001805F6" w:rsidRDefault="00E04289" w:rsidP="00494996">
            <w:pPr>
              <w:spacing w:after="0"/>
              <w:jc w:val="center"/>
              <w:rPr>
                <w:rFonts w:ascii="Times New Roman" w:hAnsi="Times New Roman"/>
              </w:rPr>
            </w:pPr>
            <w:r w:rsidRPr="001805F6">
              <w:rPr>
                <w:rFonts w:ascii="Times New Roman" w:hAnsi="Times New Roman"/>
              </w:rPr>
              <w:t>φ02W</w:t>
            </w:r>
          </w:p>
          <w:p w:rsidR="00E04289" w:rsidRPr="001805F6" w:rsidRDefault="00E04289" w:rsidP="00494996">
            <w:pPr>
              <w:spacing w:after="0"/>
              <w:jc w:val="center"/>
              <w:rPr>
                <w:rFonts w:ascii="Times New Roman" w:hAnsi="Times New Roman"/>
              </w:rPr>
            </w:pPr>
            <w:r w:rsidRPr="001805F6">
              <w:rPr>
                <w:rFonts w:ascii="Times New Roman" w:hAnsi="Times New Roman"/>
              </w:rPr>
              <w:t>φ12W</w:t>
            </w:r>
          </w:p>
          <w:p w:rsidR="00E04289" w:rsidRPr="001805F6" w:rsidRDefault="00E04289" w:rsidP="00494996">
            <w:pPr>
              <w:spacing w:after="0"/>
              <w:jc w:val="center"/>
              <w:rPr>
                <w:rFonts w:ascii="Times New Roman" w:hAnsi="Times New Roman"/>
              </w:rPr>
            </w:pPr>
            <w:r w:rsidRPr="001805F6">
              <w:rPr>
                <w:rFonts w:ascii="Times New Roman" w:hAnsi="Times New Roman"/>
              </w:rPr>
              <w:t>φ22W</w:t>
            </w:r>
          </w:p>
          <w:p w:rsidR="00E04289" w:rsidRPr="001805F6" w:rsidRDefault="00E04289" w:rsidP="00494996">
            <w:pPr>
              <w:spacing w:after="0"/>
              <w:jc w:val="center"/>
              <w:rPr>
                <w:rFonts w:ascii="Times New Roman" w:hAnsi="Times New Roman"/>
              </w:rPr>
            </w:pPr>
            <w:r w:rsidRPr="001805F6">
              <w:rPr>
                <w:rFonts w:ascii="Times New Roman" w:hAnsi="Times New Roman"/>
              </w:rPr>
              <w:t>φ32W</w:t>
            </w:r>
          </w:p>
        </w:tc>
        <w:tc>
          <w:tcPr>
            <w:tcW w:w="1002" w:type="dxa"/>
            <w:gridSpan w:val="3"/>
          </w:tcPr>
          <w:p w:rsidR="00E04289" w:rsidRPr="001805F6" w:rsidRDefault="00E04289" w:rsidP="00494996">
            <w:pPr>
              <w:spacing w:after="0"/>
              <w:rPr>
                <w:rFonts w:ascii="Times New Roman" w:hAnsi="Times New Roman"/>
              </w:rPr>
            </w:pPr>
          </w:p>
          <w:p w:rsidR="00E04289" w:rsidRPr="001805F6" w:rsidRDefault="00E04289" w:rsidP="00494996">
            <w:pPr>
              <w:spacing w:after="0"/>
              <w:rPr>
                <w:rFonts w:ascii="Times New Roman" w:hAnsi="Times New Roman"/>
              </w:rPr>
            </w:pPr>
            <w:r w:rsidRPr="001805F6">
              <w:rPr>
                <w:rFonts w:ascii="Times New Roman" w:hAnsi="Times New Roman"/>
              </w:rPr>
              <w:t>C01W</w:t>
            </w:r>
          </w:p>
          <w:p w:rsidR="00E04289" w:rsidRPr="001805F6" w:rsidRDefault="00E04289" w:rsidP="00494996">
            <w:pPr>
              <w:spacing w:after="0"/>
              <w:rPr>
                <w:rFonts w:ascii="Times New Roman" w:hAnsi="Times New Roman"/>
              </w:rPr>
            </w:pPr>
            <w:r w:rsidRPr="001805F6">
              <w:rPr>
                <w:rFonts w:ascii="Times New Roman" w:hAnsi="Times New Roman"/>
              </w:rPr>
              <w:t>c11W</w:t>
            </w:r>
          </w:p>
          <w:p w:rsidR="00E04289" w:rsidRPr="001805F6" w:rsidRDefault="00E04289" w:rsidP="00494996">
            <w:pPr>
              <w:spacing w:after="0"/>
              <w:rPr>
                <w:rFonts w:ascii="Times New Roman" w:hAnsi="Times New Roman"/>
              </w:rPr>
            </w:pPr>
            <w:r w:rsidRPr="001805F6">
              <w:rPr>
                <w:rFonts w:ascii="Times New Roman" w:hAnsi="Times New Roman"/>
              </w:rPr>
              <w:t>c21W</w:t>
            </w:r>
          </w:p>
          <w:p w:rsidR="00E04289" w:rsidRPr="001805F6" w:rsidRDefault="00E04289" w:rsidP="00494996">
            <w:pPr>
              <w:spacing w:after="0"/>
              <w:rPr>
                <w:rFonts w:ascii="Times New Roman" w:hAnsi="Times New Roman"/>
              </w:rPr>
            </w:pPr>
            <w:r w:rsidRPr="001805F6">
              <w:rPr>
                <w:rFonts w:ascii="Times New Roman" w:hAnsi="Times New Roman"/>
              </w:rPr>
              <w:t>c31W</w:t>
            </w:r>
          </w:p>
          <w:p w:rsidR="00E04289" w:rsidRPr="001805F6" w:rsidRDefault="00E04289" w:rsidP="00494996">
            <w:pPr>
              <w:spacing w:after="0"/>
              <w:rPr>
                <w:rFonts w:ascii="Times New Roman" w:hAnsi="Times New Roman"/>
              </w:rPr>
            </w:pPr>
            <w:r w:rsidRPr="001805F6">
              <w:rPr>
                <w:rFonts w:ascii="Times New Roman" w:hAnsi="Times New Roman"/>
              </w:rPr>
              <w:t>c02W</w:t>
            </w:r>
          </w:p>
          <w:p w:rsidR="00E04289" w:rsidRPr="001805F6" w:rsidRDefault="00E04289" w:rsidP="00494996">
            <w:pPr>
              <w:spacing w:after="0"/>
              <w:rPr>
                <w:rFonts w:ascii="Times New Roman" w:hAnsi="Times New Roman"/>
              </w:rPr>
            </w:pPr>
            <w:r w:rsidRPr="001805F6">
              <w:rPr>
                <w:rFonts w:ascii="Times New Roman" w:hAnsi="Times New Roman"/>
              </w:rPr>
              <w:t>c12W</w:t>
            </w:r>
          </w:p>
          <w:p w:rsidR="00E04289" w:rsidRPr="001805F6" w:rsidRDefault="00E04289" w:rsidP="00494996">
            <w:pPr>
              <w:spacing w:after="0"/>
              <w:rPr>
                <w:rFonts w:ascii="Times New Roman" w:hAnsi="Times New Roman"/>
              </w:rPr>
            </w:pPr>
            <w:r w:rsidRPr="001805F6">
              <w:rPr>
                <w:rFonts w:ascii="Times New Roman" w:hAnsi="Times New Roman"/>
              </w:rPr>
              <w:t>c22W</w:t>
            </w:r>
          </w:p>
          <w:p w:rsidR="00E04289" w:rsidRPr="001805F6" w:rsidRDefault="00E04289" w:rsidP="00494996">
            <w:pPr>
              <w:spacing w:after="0"/>
              <w:rPr>
                <w:rFonts w:ascii="Times New Roman" w:hAnsi="Times New Roman"/>
              </w:rPr>
            </w:pPr>
            <w:r w:rsidRPr="001805F6">
              <w:rPr>
                <w:rFonts w:ascii="Times New Roman" w:hAnsi="Times New Roman"/>
              </w:rPr>
              <w:t>c32W</w:t>
            </w:r>
          </w:p>
        </w:tc>
        <w:tc>
          <w:tcPr>
            <w:tcW w:w="1616" w:type="dxa"/>
          </w:tcPr>
          <w:p w:rsidR="00E04289" w:rsidRPr="001805F6" w:rsidRDefault="00E04289" w:rsidP="00494996">
            <w:pPr>
              <w:spacing w:after="0"/>
              <w:jc w:val="center"/>
              <w:rPr>
                <w:rFonts w:ascii="Times New Roman" w:hAnsi="Times New Roman"/>
              </w:rPr>
            </w:pPr>
          </w:p>
          <w:p w:rsidR="00E04289" w:rsidRPr="001805F6" w:rsidRDefault="00E04289" w:rsidP="00494996">
            <w:pPr>
              <w:spacing w:after="0"/>
              <w:jc w:val="center"/>
              <w:rPr>
                <w:rFonts w:ascii="Times New Roman" w:hAnsi="Times New Roman"/>
              </w:rPr>
            </w:pPr>
            <w:r w:rsidRPr="001805F6">
              <w:rPr>
                <w:rFonts w:ascii="Times New Roman" w:hAnsi="Times New Roman"/>
              </w:rPr>
              <w:t>qu01W</w:t>
            </w:r>
          </w:p>
          <w:p w:rsidR="00E04289" w:rsidRPr="001805F6" w:rsidRDefault="00E04289" w:rsidP="00494996">
            <w:pPr>
              <w:spacing w:after="0"/>
              <w:jc w:val="center"/>
              <w:rPr>
                <w:rFonts w:ascii="Times New Roman" w:hAnsi="Times New Roman"/>
              </w:rPr>
            </w:pPr>
            <w:r w:rsidRPr="001805F6">
              <w:rPr>
                <w:rFonts w:ascii="Times New Roman" w:hAnsi="Times New Roman"/>
              </w:rPr>
              <w:t>qu11W</w:t>
            </w:r>
          </w:p>
          <w:p w:rsidR="00E04289" w:rsidRPr="001805F6" w:rsidRDefault="00E04289" w:rsidP="00494996">
            <w:pPr>
              <w:spacing w:after="0"/>
              <w:jc w:val="center"/>
              <w:rPr>
                <w:rFonts w:ascii="Times New Roman" w:hAnsi="Times New Roman"/>
              </w:rPr>
            </w:pPr>
            <w:r w:rsidRPr="001805F6">
              <w:rPr>
                <w:rFonts w:ascii="Times New Roman" w:hAnsi="Times New Roman"/>
              </w:rPr>
              <w:t>qu21W</w:t>
            </w:r>
          </w:p>
          <w:p w:rsidR="00E04289" w:rsidRPr="001805F6" w:rsidRDefault="00E04289" w:rsidP="00494996">
            <w:pPr>
              <w:spacing w:after="0"/>
              <w:jc w:val="center"/>
              <w:rPr>
                <w:rFonts w:ascii="Times New Roman" w:hAnsi="Times New Roman"/>
              </w:rPr>
            </w:pPr>
            <w:r w:rsidRPr="001805F6">
              <w:rPr>
                <w:rFonts w:ascii="Times New Roman" w:hAnsi="Times New Roman"/>
              </w:rPr>
              <w:t>qu31W</w:t>
            </w:r>
          </w:p>
          <w:p w:rsidR="00E04289" w:rsidRPr="001805F6" w:rsidRDefault="00E04289" w:rsidP="00494996">
            <w:pPr>
              <w:spacing w:after="0"/>
              <w:jc w:val="center"/>
              <w:rPr>
                <w:rFonts w:ascii="Times New Roman" w:hAnsi="Times New Roman"/>
              </w:rPr>
            </w:pPr>
            <w:r w:rsidRPr="001805F6">
              <w:rPr>
                <w:rFonts w:ascii="Times New Roman" w:hAnsi="Times New Roman"/>
              </w:rPr>
              <w:t>qu02W</w:t>
            </w:r>
          </w:p>
          <w:p w:rsidR="00E04289" w:rsidRPr="001805F6" w:rsidRDefault="00E04289" w:rsidP="00494996">
            <w:pPr>
              <w:spacing w:after="0"/>
              <w:jc w:val="center"/>
              <w:rPr>
                <w:rFonts w:ascii="Times New Roman" w:hAnsi="Times New Roman"/>
              </w:rPr>
            </w:pPr>
            <w:r w:rsidRPr="001805F6">
              <w:rPr>
                <w:rFonts w:ascii="Times New Roman" w:hAnsi="Times New Roman"/>
              </w:rPr>
              <w:t>qu12W</w:t>
            </w:r>
          </w:p>
          <w:p w:rsidR="00E04289" w:rsidRPr="001805F6" w:rsidRDefault="00E04289" w:rsidP="00494996">
            <w:pPr>
              <w:spacing w:after="0"/>
              <w:jc w:val="center"/>
              <w:rPr>
                <w:rFonts w:ascii="Times New Roman" w:hAnsi="Times New Roman"/>
              </w:rPr>
            </w:pPr>
            <w:r w:rsidRPr="001805F6">
              <w:rPr>
                <w:rFonts w:ascii="Times New Roman" w:hAnsi="Times New Roman"/>
              </w:rPr>
              <w:t>qu22W</w:t>
            </w:r>
          </w:p>
          <w:p w:rsidR="00E04289" w:rsidRPr="001805F6" w:rsidRDefault="00E04289" w:rsidP="00494996">
            <w:pPr>
              <w:spacing w:after="0"/>
              <w:jc w:val="center"/>
              <w:rPr>
                <w:rFonts w:ascii="Times New Roman" w:hAnsi="Times New Roman"/>
              </w:rPr>
            </w:pPr>
            <w:r w:rsidRPr="001805F6">
              <w:rPr>
                <w:rFonts w:ascii="Times New Roman" w:hAnsi="Times New Roman"/>
              </w:rPr>
              <w:t>qu32W</w:t>
            </w:r>
          </w:p>
        </w:tc>
      </w:tr>
    </w:tbl>
    <w:p w:rsidR="00E04289" w:rsidRPr="001805F6" w:rsidRDefault="00E04289" w:rsidP="00E04289">
      <w:pPr>
        <w:spacing w:line="360" w:lineRule="auto"/>
        <w:jc w:val="both"/>
        <w:rPr>
          <w:rFonts w:ascii="Times New Roman" w:hAnsi="Times New Roman"/>
        </w:rPr>
      </w:pPr>
    </w:p>
    <w:p w:rsidR="00E04289" w:rsidRPr="001805F6" w:rsidRDefault="00E04289" w:rsidP="00E04289">
      <w:pPr>
        <w:jc w:val="both"/>
        <w:rPr>
          <w:rFonts w:ascii="Times New Roman" w:hAnsi="Times New Roman"/>
        </w:rPr>
      </w:pPr>
    </w:p>
    <w:p w:rsidR="00E04289" w:rsidRPr="001805F6" w:rsidRDefault="00E04289" w:rsidP="00E04289">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7"/>
        <w:gridCol w:w="1308"/>
        <w:gridCol w:w="950"/>
        <w:gridCol w:w="6"/>
        <w:gridCol w:w="7"/>
        <w:gridCol w:w="989"/>
        <w:gridCol w:w="1620"/>
      </w:tblGrid>
      <w:tr w:rsidR="00E04289" w:rsidRPr="001805F6" w:rsidTr="00494996">
        <w:trPr>
          <w:trHeight w:val="270"/>
        </w:trPr>
        <w:tc>
          <w:tcPr>
            <w:tcW w:w="8487" w:type="dxa"/>
            <w:gridSpan w:val="7"/>
          </w:tcPr>
          <w:p w:rsidR="00E04289" w:rsidRPr="001805F6" w:rsidRDefault="00E04289" w:rsidP="00494996">
            <w:pPr>
              <w:ind w:left="108"/>
              <w:jc w:val="center"/>
              <w:rPr>
                <w:rFonts w:ascii="Times New Roman" w:hAnsi="Times New Roman"/>
              </w:rPr>
            </w:pPr>
            <w:r w:rsidRPr="001805F6">
              <w:rPr>
                <w:rFonts w:ascii="Times New Roman" w:hAnsi="Times New Roman"/>
              </w:rPr>
              <w:lastRenderedPageBreak/>
              <w:t>1.b. UJI GESER LANGSUNG</w:t>
            </w:r>
          </w:p>
        </w:tc>
      </w:tr>
      <w:tr w:rsidR="00E04289" w:rsidRPr="001805F6" w:rsidTr="00676075">
        <w:tblPrEx>
          <w:tblLook w:val="01E0"/>
        </w:tblPrEx>
        <w:trPr>
          <w:trHeight w:val="1043"/>
        </w:trPr>
        <w:tc>
          <w:tcPr>
            <w:tcW w:w="3607" w:type="dxa"/>
            <w:vMerge w:val="restart"/>
          </w:tcPr>
          <w:p w:rsidR="00E04289" w:rsidRPr="001805F6" w:rsidRDefault="00E04289" w:rsidP="00494996">
            <w:pPr>
              <w:spacing w:after="0"/>
              <w:jc w:val="center"/>
              <w:rPr>
                <w:rFonts w:ascii="Times New Roman" w:hAnsi="Times New Roman"/>
              </w:rPr>
            </w:pPr>
            <w:r w:rsidRPr="001805F6">
              <w:rPr>
                <w:rFonts w:ascii="Times New Roman" w:hAnsi="Times New Roman"/>
              </w:rPr>
              <w:t xml:space="preserve">Komposisi campuran / rasio berat </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Lempung : Plastik = </w:t>
            </w:r>
          </w:p>
        </w:tc>
        <w:tc>
          <w:tcPr>
            <w:tcW w:w="1308" w:type="dxa"/>
            <w:vMerge w:val="restart"/>
          </w:tcPr>
          <w:p w:rsidR="00E04289" w:rsidRPr="001805F6" w:rsidRDefault="00E04289" w:rsidP="00494996">
            <w:pPr>
              <w:spacing w:after="0"/>
              <w:jc w:val="center"/>
              <w:rPr>
                <w:rFonts w:ascii="Times New Roman" w:hAnsi="Times New Roman"/>
              </w:rPr>
            </w:pPr>
            <w:r w:rsidRPr="001805F6">
              <w:rPr>
                <w:rFonts w:ascii="Times New Roman" w:hAnsi="Times New Roman"/>
              </w:rPr>
              <w:t>Jumlah</w:t>
            </w:r>
          </w:p>
          <w:p w:rsidR="00E04289" w:rsidRPr="001805F6" w:rsidRDefault="00E04289" w:rsidP="00494996">
            <w:pPr>
              <w:spacing w:after="0"/>
              <w:jc w:val="center"/>
              <w:rPr>
                <w:rFonts w:ascii="Times New Roman" w:hAnsi="Times New Roman"/>
              </w:rPr>
            </w:pPr>
            <w:r w:rsidRPr="001805F6">
              <w:rPr>
                <w:rFonts w:ascii="Times New Roman" w:hAnsi="Times New Roman"/>
              </w:rPr>
              <w:t>Benda-uji</w:t>
            </w:r>
          </w:p>
        </w:tc>
        <w:tc>
          <w:tcPr>
            <w:tcW w:w="963" w:type="dxa"/>
            <w:gridSpan w:val="3"/>
          </w:tcPr>
          <w:p w:rsidR="00E04289" w:rsidRPr="001805F6" w:rsidRDefault="00E04289" w:rsidP="00676075">
            <w:pPr>
              <w:jc w:val="center"/>
              <w:rPr>
                <w:rFonts w:ascii="Times New Roman" w:hAnsi="Times New Roman"/>
              </w:rPr>
            </w:pPr>
            <w:r w:rsidRPr="001805F6">
              <w:rPr>
                <w:rFonts w:ascii="Times New Roman" w:hAnsi="Times New Roman"/>
              </w:rPr>
              <w:t xml:space="preserve">Sudut gesek intern </w:t>
            </w:r>
          </w:p>
        </w:tc>
        <w:tc>
          <w:tcPr>
            <w:tcW w:w="989" w:type="dxa"/>
          </w:tcPr>
          <w:p w:rsidR="00E04289" w:rsidRPr="001805F6" w:rsidRDefault="00E04289" w:rsidP="00494996">
            <w:pPr>
              <w:spacing w:after="0"/>
              <w:rPr>
                <w:rFonts w:ascii="Times New Roman" w:hAnsi="Times New Roman"/>
              </w:rPr>
            </w:pPr>
            <w:r w:rsidRPr="001805F6">
              <w:rPr>
                <w:rFonts w:ascii="Times New Roman" w:hAnsi="Times New Roman"/>
              </w:rPr>
              <w:t>Lekatan tanah</w:t>
            </w:r>
          </w:p>
          <w:p w:rsidR="00E04289" w:rsidRPr="001805F6" w:rsidRDefault="00E04289" w:rsidP="00494996">
            <w:pPr>
              <w:jc w:val="center"/>
              <w:rPr>
                <w:rFonts w:ascii="Times New Roman" w:hAnsi="Times New Roman"/>
              </w:rPr>
            </w:pPr>
          </w:p>
        </w:tc>
        <w:tc>
          <w:tcPr>
            <w:tcW w:w="1620" w:type="dxa"/>
            <w:vMerge w:val="restart"/>
          </w:tcPr>
          <w:p w:rsidR="00E04289" w:rsidRPr="001805F6" w:rsidRDefault="00E04289" w:rsidP="00494996">
            <w:pPr>
              <w:spacing w:after="0"/>
              <w:jc w:val="center"/>
              <w:rPr>
                <w:rFonts w:ascii="Times New Roman" w:hAnsi="Times New Roman"/>
              </w:rPr>
            </w:pPr>
            <w:r w:rsidRPr="001805F6">
              <w:rPr>
                <w:rFonts w:ascii="Times New Roman" w:hAnsi="Times New Roman"/>
              </w:rPr>
              <w:t xml:space="preserve">Nilai Kuat-Geser Langsung  </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τu</w:t>
            </w:r>
          </w:p>
        </w:tc>
      </w:tr>
      <w:tr w:rsidR="00E04289" w:rsidRPr="001805F6" w:rsidTr="00494996">
        <w:tblPrEx>
          <w:tblLook w:val="01E0"/>
        </w:tblPrEx>
        <w:trPr>
          <w:trHeight w:val="475"/>
        </w:trPr>
        <w:tc>
          <w:tcPr>
            <w:tcW w:w="3607" w:type="dxa"/>
            <w:vMerge/>
          </w:tcPr>
          <w:p w:rsidR="00E04289" w:rsidRPr="001805F6" w:rsidRDefault="00E04289" w:rsidP="00494996">
            <w:pPr>
              <w:jc w:val="center"/>
              <w:rPr>
                <w:rFonts w:ascii="Times New Roman" w:hAnsi="Times New Roman"/>
              </w:rPr>
            </w:pPr>
          </w:p>
        </w:tc>
        <w:tc>
          <w:tcPr>
            <w:tcW w:w="1308" w:type="dxa"/>
            <w:vMerge/>
          </w:tcPr>
          <w:p w:rsidR="00E04289" w:rsidRPr="001805F6" w:rsidRDefault="00E04289" w:rsidP="00494996">
            <w:pPr>
              <w:jc w:val="center"/>
              <w:rPr>
                <w:rFonts w:ascii="Times New Roman" w:hAnsi="Times New Roman"/>
              </w:rPr>
            </w:pPr>
          </w:p>
        </w:tc>
        <w:tc>
          <w:tcPr>
            <w:tcW w:w="956" w:type="dxa"/>
            <w:gridSpan w:val="2"/>
          </w:tcPr>
          <w:p w:rsidR="00E04289" w:rsidRPr="001805F6" w:rsidRDefault="00E04289" w:rsidP="00494996">
            <w:pPr>
              <w:jc w:val="center"/>
              <w:rPr>
                <w:rFonts w:ascii="Times New Roman" w:hAnsi="Times New Roman"/>
              </w:rPr>
            </w:pPr>
            <w:r w:rsidRPr="001805F6">
              <w:rPr>
                <w:rFonts w:ascii="Times New Roman" w:hAnsi="Times New Roman"/>
              </w:rPr>
              <w:t>φ</w:t>
            </w:r>
          </w:p>
        </w:tc>
        <w:tc>
          <w:tcPr>
            <w:tcW w:w="996" w:type="dxa"/>
            <w:gridSpan w:val="2"/>
          </w:tcPr>
          <w:p w:rsidR="00E04289" w:rsidRPr="001805F6" w:rsidRDefault="00E04289" w:rsidP="00494996">
            <w:pPr>
              <w:jc w:val="center"/>
              <w:rPr>
                <w:rFonts w:ascii="Times New Roman" w:hAnsi="Times New Roman"/>
              </w:rPr>
            </w:pPr>
            <w:r w:rsidRPr="001805F6">
              <w:rPr>
                <w:rFonts w:ascii="Times New Roman" w:hAnsi="Times New Roman"/>
              </w:rPr>
              <w:t>c</w:t>
            </w:r>
          </w:p>
        </w:tc>
        <w:tc>
          <w:tcPr>
            <w:tcW w:w="1620" w:type="dxa"/>
            <w:vMerge/>
          </w:tcPr>
          <w:p w:rsidR="00E04289" w:rsidRPr="001805F6" w:rsidRDefault="00E04289" w:rsidP="00494996">
            <w:pPr>
              <w:jc w:val="center"/>
              <w:rPr>
                <w:rFonts w:ascii="Times New Roman" w:hAnsi="Times New Roman"/>
              </w:rPr>
            </w:pPr>
          </w:p>
        </w:tc>
      </w:tr>
      <w:tr w:rsidR="00E04289" w:rsidRPr="001805F6" w:rsidTr="00676075">
        <w:tblPrEx>
          <w:tblLook w:val="01E0"/>
        </w:tblPrEx>
        <w:trPr>
          <w:trHeight w:val="2866"/>
        </w:trPr>
        <w:tc>
          <w:tcPr>
            <w:tcW w:w="3607" w:type="dxa"/>
          </w:tcPr>
          <w:p w:rsidR="00E04289" w:rsidRPr="001805F6" w:rsidRDefault="00E04289" w:rsidP="00494996">
            <w:pPr>
              <w:spacing w:after="0"/>
              <w:jc w:val="center"/>
              <w:rPr>
                <w:rFonts w:ascii="Times New Roman" w:hAnsi="Times New Roman"/>
              </w:rPr>
            </w:pPr>
            <w:r w:rsidRPr="001805F6">
              <w:rPr>
                <w:rFonts w:ascii="Times New Roman" w:hAnsi="Times New Roman"/>
              </w:rPr>
              <w:t>a. Lempung Kasongan</w:t>
            </w:r>
          </w:p>
          <w:p w:rsidR="00E04289" w:rsidRPr="001805F6" w:rsidRDefault="00E04289" w:rsidP="00494996">
            <w:pPr>
              <w:spacing w:after="0"/>
              <w:jc w:val="center"/>
              <w:rPr>
                <w:rFonts w:ascii="Times New Roman" w:hAnsi="Times New Roman"/>
              </w:rPr>
            </w:pPr>
            <w:r w:rsidRPr="001805F6">
              <w:rPr>
                <w:rFonts w:ascii="Times New Roman" w:hAnsi="Times New Roman"/>
              </w:rPr>
              <w:t>1L+0%P1 (tanah Lempung asli)</w:t>
            </w:r>
          </w:p>
          <w:p w:rsidR="00E04289" w:rsidRPr="001805F6" w:rsidRDefault="00E04289" w:rsidP="00494996">
            <w:pPr>
              <w:spacing w:after="0"/>
              <w:jc w:val="center"/>
              <w:rPr>
                <w:rFonts w:ascii="Times New Roman" w:hAnsi="Times New Roman"/>
              </w:rPr>
            </w:pPr>
            <w:r w:rsidRPr="001805F6">
              <w:rPr>
                <w:rFonts w:ascii="Times New Roman" w:hAnsi="Times New Roman"/>
              </w:rPr>
              <w:t>1L+1%P1</w:t>
            </w:r>
          </w:p>
          <w:p w:rsidR="00E04289" w:rsidRPr="001805F6" w:rsidRDefault="00E04289" w:rsidP="00494996">
            <w:pPr>
              <w:spacing w:after="0"/>
              <w:jc w:val="center"/>
              <w:rPr>
                <w:rFonts w:ascii="Times New Roman" w:hAnsi="Times New Roman"/>
              </w:rPr>
            </w:pPr>
            <w:r w:rsidRPr="001805F6">
              <w:rPr>
                <w:rFonts w:ascii="Times New Roman" w:hAnsi="Times New Roman"/>
              </w:rPr>
              <w:t>1L+2%P1</w:t>
            </w:r>
          </w:p>
          <w:p w:rsidR="00E04289" w:rsidRPr="001805F6" w:rsidRDefault="00E04289" w:rsidP="00494996">
            <w:pPr>
              <w:spacing w:after="0"/>
              <w:jc w:val="center"/>
              <w:rPr>
                <w:rFonts w:ascii="Times New Roman" w:hAnsi="Times New Roman"/>
              </w:rPr>
            </w:pPr>
            <w:r w:rsidRPr="001805F6">
              <w:rPr>
                <w:rFonts w:ascii="Times New Roman" w:hAnsi="Times New Roman"/>
              </w:rPr>
              <w:t>1L+3%P1</w:t>
            </w:r>
          </w:p>
          <w:p w:rsidR="00E04289" w:rsidRPr="001805F6" w:rsidRDefault="00E04289" w:rsidP="00494996">
            <w:pPr>
              <w:spacing w:after="0"/>
              <w:jc w:val="center"/>
              <w:rPr>
                <w:rFonts w:ascii="Times New Roman" w:hAnsi="Times New Roman"/>
              </w:rPr>
            </w:pPr>
            <w:r w:rsidRPr="001805F6">
              <w:rPr>
                <w:rFonts w:ascii="Times New Roman" w:hAnsi="Times New Roman"/>
              </w:rPr>
              <w:t>1L+0%P2 (tanah Lempung asli)</w:t>
            </w:r>
          </w:p>
          <w:p w:rsidR="00E04289" w:rsidRPr="001805F6" w:rsidRDefault="00E04289" w:rsidP="00494996">
            <w:pPr>
              <w:spacing w:after="0"/>
              <w:jc w:val="center"/>
              <w:rPr>
                <w:rFonts w:ascii="Times New Roman" w:hAnsi="Times New Roman"/>
              </w:rPr>
            </w:pPr>
            <w:r w:rsidRPr="001805F6">
              <w:rPr>
                <w:rFonts w:ascii="Times New Roman" w:hAnsi="Times New Roman"/>
              </w:rPr>
              <w:t>1L+1%P2</w:t>
            </w:r>
          </w:p>
          <w:p w:rsidR="00E04289" w:rsidRPr="001805F6" w:rsidRDefault="00E04289" w:rsidP="00494996">
            <w:pPr>
              <w:spacing w:after="0"/>
              <w:jc w:val="center"/>
              <w:rPr>
                <w:rFonts w:ascii="Times New Roman" w:hAnsi="Times New Roman"/>
              </w:rPr>
            </w:pPr>
            <w:r w:rsidRPr="001805F6">
              <w:rPr>
                <w:rFonts w:ascii="Times New Roman" w:hAnsi="Times New Roman"/>
              </w:rPr>
              <w:t>1L+2%P2</w:t>
            </w:r>
          </w:p>
          <w:p w:rsidR="00E04289" w:rsidRPr="001805F6" w:rsidRDefault="00E04289" w:rsidP="00494996">
            <w:pPr>
              <w:spacing w:after="0"/>
              <w:jc w:val="center"/>
              <w:rPr>
                <w:rFonts w:ascii="Times New Roman" w:hAnsi="Times New Roman"/>
              </w:rPr>
            </w:pPr>
            <w:r w:rsidRPr="001805F6">
              <w:rPr>
                <w:rFonts w:ascii="Times New Roman" w:hAnsi="Times New Roman"/>
              </w:rPr>
              <w:t>1L+3%P2</w:t>
            </w:r>
          </w:p>
          <w:p w:rsidR="00E04289" w:rsidRPr="001805F6" w:rsidRDefault="00E04289" w:rsidP="00494996">
            <w:pPr>
              <w:spacing w:after="0"/>
              <w:jc w:val="center"/>
              <w:rPr>
                <w:rFonts w:ascii="Times New Roman" w:hAnsi="Times New Roman"/>
              </w:rPr>
            </w:pPr>
          </w:p>
        </w:tc>
        <w:tc>
          <w:tcPr>
            <w:tcW w:w="1308" w:type="dxa"/>
          </w:tcPr>
          <w:p w:rsidR="00E04289" w:rsidRPr="001805F6" w:rsidRDefault="00E04289" w:rsidP="00494996">
            <w:pPr>
              <w:spacing w:after="0"/>
              <w:jc w:val="center"/>
              <w:rPr>
                <w:rFonts w:ascii="Times New Roman" w:hAnsi="Times New Roman"/>
              </w:rPr>
            </w:pP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3</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3</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3</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3</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3</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3 </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3</w:t>
            </w:r>
          </w:p>
          <w:p w:rsidR="00E04289" w:rsidRPr="001805F6" w:rsidRDefault="00E04289" w:rsidP="00676075">
            <w:pPr>
              <w:spacing w:after="0"/>
              <w:jc w:val="center"/>
              <w:rPr>
                <w:rFonts w:ascii="Times New Roman" w:hAnsi="Times New Roman"/>
              </w:rPr>
            </w:pPr>
            <w:r w:rsidRPr="001805F6">
              <w:rPr>
                <w:rFonts w:ascii="Times New Roman" w:hAnsi="Times New Roman"/>
              </w:rPr>
              <w:t xml:space="preserve"> 3</w:t>
            </w:r>
          </w:p>
        </w:tc>
        <w:tc>
          <w:tcPr>
            <w:tcW w:w="950" w:type="dxa"/>
          </w:tcPr>
          <w:p w:rsidR="00E04289" w:rsidRPr="001805F6" w:rsidRDefault="00E04289" w:rsidP="00494996">
            <w:pPr>
              <w:spacing w:after="0"/>
              <w:jc w:val="center"/>
              <w:rPr>
                <w:rFonts w:ascii="Times New Roman" w:hAnsi="Times New Roman"/>
              </w:rPr>
            </w:pPr>
          </w:p>
          <w:p w:rsidR="00E04289" w:rsidRPr="001805F6" w:rsidRDefault="00E04289" w:rsidP="00494996">
            <w:pPr>
              <w:spacing w:after="0"/>
              <w:jc w:val="center"/>
              <w:rPr>
                <w:rFonts w:ascii="Times New Roman" w:hAnsi="Times New Roman"/>
              </w:rPr>
            </w:pPr>
            <w:r w:rsidRPr="001805F6">
              <w:rPr>
                <w:rFonts w:ascii="Times New Roman" w:hAnsi="Times New Roman"/>
              </w:rPr>
              <w:t>Φ01K</w:t>
            </w:r>
          </w:p>
          <w:p w:rsidR="00E04289" w:rsidRPr="001805F6" w:rsidRDefault="00E04289" w:rsidP="00494996">
            <w:pPr>
              <w:spacing w:after="0"/>
              <w:jc w:val="center"/>
              <w:rPr>
                <w:rFonts w:ascii="Times New Roman" w:hAnsi="Times New Roman"/>
              </w:rPr>
            </w:pPr>
            <w:r w:rsidRPr="001805F6">
              <w:rPr>
                <w:rFonts w:ascii="Times New Roman" w:hAnsi="Times New Roman"/>
              </w:rPr>
              <w:t>φ11K</w:t>
            </w:r>
          </w:p>
          <w:p w:rsidR="00E04289" w:rsidRPr="001805F6" w:rsidRDefault="00E04289" w:rsidP="00494996">
            <w:pPr>
              <w:spacing w:after="0"/>
              <w:jc w:val="center"/>
              <w:rPr>
                <w:rFonts w:ascii="Times New Roman" w:hAnsi="Times New Roman"/>
              </w:rPr>
            </w:pPr>
            <w:r w:rsidRPr="001805F6">
              <w:rPr>
                <w:rFonts w:ascii="Times New Roman" w:hAnsi="Times New Roman"/>
              </w:rPr>
              <w:t>φ21K</w:t>
            </w:r>
          </w:p>
          <w:p w:rsidR="00E04289" w:rsidRPr="001805F6" w:rsidRDefault="00E04289" w:rsidP="00494996">
            <w:pPr>
              <w:spacing w:after="0"/>
              <w:jc w:val="center"/>
              <w:rPr>
                <w:rFonts w:ascii="Times New Roman" w:hAnsi="Times New Roman"/>
              </w:rPr>
            </w:pPr>
            <w:r w:rsidRPr="001805F6">
              <w:rPr>
                <w:rFonts w:ascii="Times New Roman" w:hAnsi="Times New Roman"/>
              </w:rPr>
              <w:t>φ31K</w:t>
            </w:r>
          </w:p>
          <w:p w:rsidR="00E04289" w:rsidRPr="001805F6" w:rsidRDefault="00E04289" w:rsidP="00494996">
            <w:pPr>
              <w:spacing w:after="0"/>
              <w:jc w:val="center"/>
              <w:rPr>
                <w:rFonts w:ascii="Times New Roman" w:hAnsi="Times New Roman"/>
              </w:rPr>
            </w:pPr>
            <w:r w:rsidRPr="001805F6">
              <w:rPr>
                <w:rFonts w:ascii="Times New Roman" w:hAnsi="Times New Roman"/>
              </w:rPr>
              <w:t>φ02K</w:t>
            </w:r>
          </w:p>
          <w:p w:rsidR="00E04289" w:rsidRPr="001805F6" w:rsidRDefault="00E04289" w:rsidP="00494996">
            <w:pPr>
              <w:spacing w:after="0"/>
              <w:jc w:val="center"/>
              <w:rPr>
                <w:rFonts w:ascii="Times New Roman" w:hAnsi="Times New Roman"/>
              </w:rPr>
            </w:pPr>
            <w:r w:rsidRPr="001805F6">
              <w:rPr>
                <w:rFonts w:ascii="Times New Roman" w:hAnsi="Times New Roman"/>
              </w:rPr>
              <w:t>φ12K</w:t>
            </w:r>
          </w:p>
          <w:p w:rsidR="00E04289" w:rsidRPr="001805F6" w:rsidRDefault="00E04289" w:rsidP="00494996">
            <w:pPr>
              <w:spacing w:after="0"/>
              <w:jc w:val="center"/>
              <w:rPr>
                <w:rFonts w:ascii="Times New Roman" w:hAnsi="Times New Roman"/>
              </w:rPr>
            </w:pPr>
            <w:r w:rsidRPr="001805F6">
              <w:rPr>
                <w:rFonts w:ascii="Times New Roman" w:hAnsi="Times New Roman"/>
              </w:rPr>
              <w:t>φ22K</w:t>
            </w:r>
          </w:p>
          <w:p w:rsidR="00E04289" w:rsidRPr="001805F6" w:rsidRDefault="00E04289" w:rsidP="00494996">
            <w:pPr>
              <w:spacing w:after="0"/>
              <w:jc w:val="center"/>
              <w:rPr>
                <w:rFonts w:ascii="Times New Roman" w:hAnsi="Times New Roman"/>
              </w:rPr>
            </w:pPr>
            <w:r w:rsidRPr="001805F6">
              <w:rPr>
                <w:rFonts w:ascii="Times New Roman" w:hAnsi="Times New Roman"/>
              </w:rPr>
              <w:t>φ32K</w:t>
            </w:r>
          </w:p>
        </w:tc>
        <w:tc>
          <w:tcPr>
            <w:tcW w:w="1002" w:type="dxa"/>
            <w:gridSpan w:val="3"/>
          </w:tcPr>
          <w:p w:rsidR="00E04289" w:rsidRPr="001805F6" w:rsidRDefault="00E04289" w:rsidP="00494996">
            <w:pPr>
              <w:spacing w:after="0"/>
              <w:rPr>
                <w:rFonts w:ascii="Times New Roman" w:hAnsi="Times New Roman"/>
              </w:rPr>
            </w:pPr>
          </w:p>
          <w:p w:rsidR="00E04289" w:rsidRPr="001805F6" w:rsidRDefault="00E04289" w:rsidP="00494996">
            <w:pPr>
              <w:spacing w:after="0"/>
              <w:rPr>
                <w:rFonts w:ascii="Times New Roman" w:hAnsi="Times New Roman"/>
              </w:rPr>
            </w:pPr>
            <w:r w:rsidRPr="001805F6">
              <w:rPr>
                <w:rFonts w:ascii="Times New Roman" w:hAnsi="Times New Roman"/>
              </w:rPr>
              <w:t>c01K</w:t>
            </w:r>
          </w:p>
          <w:p w:rsidR="00E04289" w:rsidRPr="001805F6" w:rsidRDefault="00E04289" w:rsidP="00494996">
            <w:pPr>
              <w:spacing w:after="0"/>
              <w:rPr>
                <w:rFonts w:ascii="Times New Roman" w:hAnsi="Times New Roman"/>
              </w:rPr>
            </w:pPr>
            <w:r w:rsidRPr="001805F6">
              <w:rPr>
                <w:rFonts w:ascii="Times New Roman" w:hAnsi="Times New Roman"/>
              </w:rPr>
              <w:t>c11K</w:t>
            </w:r>
          </w:p>
          <w:p w:rsidR="00E04289" w:rsidRPr="001805F6" w:rsidRDefault="00E04289" w:rsidP="00494996">
            <w:pPr>
              <w:spacing w:after="0"/>
              <w:rPr>
                <w:rFonts w:ascii="Times New Roman" w:hAnsi="Times New Roman"/>
              </w:rPr>
            </w:pPr>
            <w:r w:rsidRPr="001805F6">
              <w:rPr>
                <w:rFonts w:ascii="Times New Roman" w:hAnsi="Times New Roman"/>
              </w:rPr>
              <w:t>c21K</w:t>
            </w:r>
          </w:p>
          <w:p w:rsidR="00E04289" w:rsidRPr="001805F6" w:rsidRDefault="00E04289" w:rsidP="00494996">
            <w:pPr>
              <w:spacing w:after="0"/>
              <w:rPr>
                <w:rFonts w:ascii="Times New Roman" w:hAnsi="Times New Roman"/>
              </w:rPr>
            </w:pPr>
            <w:r w:rsidRPr="001805F6">
              <w:rPr>
                <w:rFonts w:ascii="Times New Roman" w:hAnsi="Times New Roman"/>
              </w:rPr>
              <w:t>c31K</w:t>
            </w:r>
          </w:p>
          <w:p w:rsidR="00E04289" w:rsidRPr="001805F6" w:rsidRDefault="00E04289" w:rsidP="00494996">
            <w:pPr>
              <w:spacing w:after="0"/>
              <w:rPr>
                <w:rFonts w:ascii="Times New Roman" w:hAnsi="Times New Roman"/>
              </w:rPr>
            </w:pPr>
            <w:r w:rsidRPr="001805F6">
              <w:rPr>
                <w:rFonts w:ascii="Times New Roman" w:hAnsi="Times New Roman"/>
              </w:rPr>
              <w:t>c02K</w:t>
            </w:r>
          </w:p>
          <w:p w:rsidR="00E04289" w:rsidRPr="001805F6" w:rsidRDefault="00E04289" w:rsidP="00494996">
            <w:pPr>
              <w:spacing w:after="0"/>
              <w:rPr>
                <w:rFonts w:ascii="Times New Roman" w:hAnsi="Times New Roman"/>
              </w:rPr>
            </w:pPr>
            <w:r w:rsidRPr="001805F6">
              <w:rPr>
                <w:rFonts w:ascii="Times New Roman" w:hAnsi="Times New Roman"/>
              </w:rPr>
              <w:t>c12K</w:t>
            </w:r>
          </w:p>
          <w:p w:rsidR="00E04289" w:rsidRPr="001805F6" w:rsidRDefault="00E04289" w:rsidP="00494996">
            <w:pPr>
              <w:spacing w:after="0"/>
              <w:rPr>
                <w:rFonts w:ascii="Times New Roman" w:hAnsi="Times New Roman"/>
              </w:rPr>
            </w:pPr>
            <w:r w:rsidRPr="001805F6">
              <w:rPr>
                <w:rFonts w:ascii="Times New Roman" w:hAnsi="Times New Roman"/>
              </w:rPr>
              <w:t>c22K</w:t>
            </w:r>
          </w:p>
          <w:p w:rsidR="00E04289" w:rsidRPr="001805F6" w:rsidRDefault="00E04289" w:rsidP="00494996">
            <w:pPr>
              <w:spacing w:after="0"/>
              <w:rPr>
                <w:rFonts w:ascii="Times New Roman" w:hAnsi="Times New Roman"/>
              </w:rPr>
            </w:pPr>
            <w:r w:rsidRPr="001805F6">
              <w:rPr>
                <w:rFonts w:ascii="Times New Roman" w:hAnsi="Times New Roman"/>
              </w:rPr>
              <w:t>c32K</w:t>
            </w:r>
          </w:p>
          <w:p w:rsidR="00E04289" w:rsidRPr="001805F6" w:rsidRDefault="00E04289" w:rsidP="00494996">
            <w:pPr>
              <w:spacing w:after="0"/>
              <w:jc w:val="center"/>
              <w:rPr>
                <w:rFonts w:ascii="Times New Roman" w:hAnsi="Times New Roman"/>
              </w:rPr>
            </w:pPr>
          </w:p>
        </w:tc>
        <w:tc>
          <w:tcPr>
            <w:tcW w:w="1620" w:type="dxa"/>
          </w:tcPr>
          <w:p w:rsidR="00E04289" w:rsidRPr="001805F6" w:rsidRDefault="00E04289" w:rsidP="00494996">
            <w:pPr>
              <w:spacing w:after="0"/>
              <w:jc w:val="center"/>
              <w:rPr>
                <w:rFonts w:ascii="Times New Roman" w:hAnsi="Times New Roman"/>
              </w:rPr>
            </w:pPr>
          </w:p>
          <w:p w:rsidR="00E04289" w:rsidRPr="001805F6" w:rsidRDefault="00E04289" w:rsidP="00494996">
            <w:pPr>
              <w:spacing w:after="0"/>
              <w:jc w:val="center"/>
              <w:rPr>
                <w:rFonts w:ascii="Times New Roman" w:hAnsi="Times New Roman"/>
              </w:rPr>
            </w:pPr>
            <w:r w:rsidRPr="001805F6">
              <w:rPr>
                <w:rFonts w:ascii="Times New Roman" w:hAnsi="Times New Roman"/>
              </w:rPr>
              <w:t>τu 01K</w:t>
            </w:r>
          </w:p>
          <w:p w:rsidR="00E04289" w:rsidRPr="001805F6" w:rsidRDefault="00E04289" w:rsidP="00494996">
            <w:pPr>
              <w:spacing w:after="0"/>
              <w:jc w:val="center"/>
              <w:rPr>
                <w:rFonts w:ascii="Times New Roman" w:hAnsi="Times New Roman"/>
              </w:rPr>
            </w:pPr>
            <w:r w:rsidRPr="001805F6">
              <w:rPr>
                <w:rFonts w:ascii="Times New Roman" w:hAnsi="Times New Roman"/>
              </w:rPr>
              <w:t>τu 11K</w:t>
            </w:r>
          </w:p>
          <w:p w:rsidR="00E04289" w:rsidRPr="001805F6" w:rsidRDefault="00E04289" w:rsidP="00494996">
            <w:pPr>
              <w:spacing w:after="0"/>
              <w:jc w:val="center"/>
              <w:rPr>
                <w:rFonts w:ascii="Times New Roman" w:hAnsi="Times New Roman"/>
              </w:rPr>
            </w:pPr>
            <w:r w:rsidRPr="001805F6">
              <w:rPr>
                <w:rFonts w:ascii="Times New Roman" w:hAnsi="Times New Roman"/>
              </w:rPr>
              <w:t>τu 21K</w:t>
            </w:r>
          </w:p>
          <w:p w:rsidR="00E04289" w:rsidRPr="001805F6" w:rsidRDefault="00E04289" w:rsidP="00494996">
            <w:pPr>
              <w:spacing w:after="0"/>
              <w:jc w:val="center"/>
              <w:rPr>
                <w:rFonts w:ascii="Times New Roman" w:hAnsi="Times New Roman"/>
              </w:rPr>
            </w:pPr>
            <w:r w:rsidRPr="001805F6">
              <w:rPr>
                <w:rFonts w:ascii="Times New Roman" w:hAnsi="Times New Roman"/>
              </w:rPr>
              <w:t>τu 31K</w:t>
            </w:r>
          </w:p>
          <w:p w:rsidR="00E04289" w:rsidRPr="001805F6" w:rsidRDefault="00E04289" w:rsidP="00494996">
            <w:pPr>
              <w:spacing w:after="0"/>
              <w:jc w:val="center"/>
              <w:rPr>
                <w:rFonts w:ascii="Times New Roman" w:hAnsi="Times New Roman"/>
              </w:rPr>
            </w:pPr>
            <w:r w:rsidRPr="001805F6">
              <w:rPr>
                <w:rFonts w:ascii="Times New Roman" w:hAnsi="Times New Roman"/>
              </w:rPr>
              <w:t>τu o2K</w:t>
            </w:r>
          </w:p>
          <w:p w:rsidR="00E04289" w:rsidRPr="001805F6" w:rsidRDefault="00E04289" w:rsidP="00494996">
            <w:pPr>
              <w:spacing w:after="0"/>
              <w:jc w:val="center"/>
              <w:rPr>
                <w:rFonts w:ascii="Times New Roman" w:hAnsi="Times New Roman"/>
              </w:rPr>
            </w:pPr>
            <w:r w:rsidRPr="001805F6">
              <w:rPr>
                <w:rFonts w:ascii="Times New Roman" w:hAnsi="Times New Roman"/>
              </w:rPr>
              <w:t>τu 12K</w:t>
            </w:r>
          </w:p>
          <w:p w:rsidR="00E04289" w:rsidRPr="001805F6" w:rsidRDefault="00E04289" w:rsidP="00494996">
            <w:pPr>
              <w:spacing w:after="0"/>
              <w:jc w:val="center"/>
              <w:rPr>
                <w:rFonts w:ascii="Times New Roman" w:hAnsi="Times New Roman"/>
              </w:rPr>
            </w:pPr>
            <w:r w:rsidRPr="001805F6">
              <w:rPr>
                <w:rFonts w:ascii="Times New Roman" w:hAnsi="Times New Roman"/>
              </w:rPr>
              <w:t>τu 22K</w:t>
            </w:r>
          </w:p>
          <w:p w:rsidR="00E04289" w:rsidRPr="001805F6" w:rsidRDefault="00E04289" w:rsidP="00494996">
            <w:pPr>
              <w:spacing w:after="0"/>
              <w:jc w:val="center"/>
              <w:rPr>
                <w:rFonts w:ascii="Times New Roman" w:hAnsi="Times New Roman"/>
              </w:rPr>
            </w:pPr>
            <w:r w:rsidRPr="001805F6">
              <w:rPr>
                <w:rFonts w:ascii="Times New Roman" w:hAnsi="Times New Roman"/>
              </w:rPr>
              <w:t>τu 32K</w:t>
            </w:r>
          </w:p>
        </w:tc>
      </w:tr>
      <w:tr w:rsidR="00E04289" w:rsidRPr="001805F6" w:rsidTr="00676075">
        <w:tblPrEx>
          <w:tblLook w:val="01E0"/>
        </w:tblPrEx>
        <w:trPr>
          <w:trHeight w:val="2921"/>
        </w:trPr>
        <w:tc>
          <w:tcPr>
            <w:tcW w:w="3607" w:type="dxa"/>
          </w:tcPr>
          <w:p w:rsidR="00E04289" w:rsidRPr="001805F6" w:rsidRDefault="00E04289" w:rsidP="00494996">
            <w:pPr>
              <w:spacing w:after="0"/>
              <w:jc w:val="center"/>
              <w:rPr>
                <w:rFonts w:ascii="Times New Roman" w:hAnsi="Times New Roman"/>
              </w:rPr>
            </w:pPr>
            <w:r w:rsidRPr="001805F6">
              <w:rPr>
                <w:rFonts w:ascii="Times New Roman" w:hAnsi="Times New Roman"/>
              </w:rPr>
              <w:t>b. Lempung Wates</w:t>
            </w:r>
          </w:p>
          <w:p w:rsidR="00E04289" w:rsidRPr="001805F6" w:rsidRDefault="00E04289" w:rsidP="00494996">
            <w:pPr>
              <w:spacing w:after="0"/>
              <w:jc w:val="center"/>
              <w:rPr>
                <w:rFonts w:ascii="Times New Roman" w:hAnsi="Times New Roman"/>
              </w:rPr>
            </w:pPr>
            <w:r w:rsidRPr="001805F6">
              <w:rPr>
                <w:rFonts w:ascii="Times New Roman" w:hAnsi="Times New Roman"/>
              </w:rPr>
              <w:t>1L+0%P1 (tanah Lempung asli)</w:t>
            </w:r>
          </w:p>
          <w:p w:rsidR="00E04289" w:rsidRPr="001805F6" w:rsidRDefault="00E04289" w:rsidP="00494996">
            <w:pPr>
              <w:spacing w:after="0"/>
              <w:jc w:val="center"/>
              <w:rPr>
                <w:rFonts w:ascii="Times New Roman" w:hAnsi="Times New Roman"/>
              </w:rPr>
            </w:pPr>
            <w:r w:rsidRPr="001805F6">
              <w:rPr>
                <w:rFonts w:ascii="Times New Roman" w:hAnsi="Times New Roman"/>
              </w:rPr>
              <w:t>1L+1%P1</w:t>
            </w:r>
          </w:p>
          <w:p w:rsidR="00E04289" w:rsidRPr="001805F6" w:rsidRDefault="00E04289" w:rsidP="00494996">
            <w:pPr>
              <w:spacing w:after="0"/>
              <w:jc w:val="center"/>
              <w:rPr>
                <w:rFonts w:ascii="Times New Roman" w:hAnsi="Times New Roman"/>
              </w:rPr>
            </w:pPr>
            <w:r w:rsidRPr="001805F6">
              <w:rPr>
                <w:rFonts w:ascii="Times New Roman" w:hAnsi="Times New Roman"/>
              </w:rPr>
              <w:t>1L+2%P1</w:t>
            </w:r>
          </w:p>
          <w:p w:rsidR="00E04289" w:rsidRPr="001805F6" w:rsidRDefault="00E04289" w:rsidP="00494996">
            <w:pPr>
              <w:spacing w:after="0"/>
              <w:jc w:val="center"/>
              <w:rPr>
                <w:rFonts w:ascii="Times New Roman" w:hAnsi="Times New Roman"/>
              </w:rPr>
            </w:pPr>
            <w:r w:rsidRPr="001805F6">
              <w:rPr>
                <w:rFonts w:ascii="Times New Roman" w:hAnsi="Times New Roman"/>
              </w:rPr>
              <w:t>1L+3%P1</w:t>
            </w:r>
          </w:p>
          <w:p w:rsidR="00E04289" w:rsidRPr="001805F6" w:rsidRDefault="00E04289" w:rsidP="00494996">
            <w:pPr>
              <w:spacing w:after="0"/>
              <w:jc w:val="center"/>
              <w:rPr>
                <w:rFonts w:ascii="Times New Roman" w:hAnsi="Times New Roman"/>
              </w:rPr>
            </w:pPr>
            <w:r w:rsidRPr="001805F6">
              <w:rPr>
                <w:rFonts w:ascii="Times New Roman" w:hAnsi="Times New Roman"/>
              </w:rPr>
              <w:t>1L+0%P2 (tanah Lempung asli)</w:t>
            </w:r>
          </w:p>
          <w:p w:rsidR="00E04289" w:rsidRPr="001805F6" w:rsidRDefault="00E04289" w:rsidP="00494996">
            <w:pPr>
              <w:spacing w:after="0"/>
              <w:jc w:val="center"/>
              <w:rPr>
                <w:rFonts w:ascii="Times New Roman" w:hAnsi="Times New Roman"/>
              </w:rPr>
            </w:pPr>
            <w:r w:rsidRPr="001805F6">
              <w:rPr>
                <w:rFonts w:ascii="Times New Roman" w:hAnsi="Times New Roman"/>
              </w:rPr>
              <w:t>1L+1%P2</w:t>
            </w:r>
          </w:p>
          <w:p w:rsidR="00E04289" w:rsidRPr="001805F6" w:rsidRDefault="00E04289" w:rsidP="00494996">
            <w:pPr>
              <w:spacing w:after="0"/>
              <w:jc w:val="center"/>
              <w:rPr>
                <w:rFonts w:ascii="Times New Roman" w:hAnsi="Times New Roman"/>
              </w:rPr>
            </w:pPr>
            <w:r w:rsidRPr="001805F6">
              <w:rPr>
                <w:rFonts w:ascii="Times New Roman" w:hAnsi="Times New Roman"/>
              </w:rPr>
              <w:t>1L+2%P2</w:t>
            </w:r>
          </w:p>
          <w:p w:rsidR="00E04289" w:rsidRPr="001805F6" w:rsidRDefault="00E04289" w:rsidP="00494996">
            <w:pPr>
              <w:spacing w:after="0"/>
              <w:jc w:val="center"/>
              <w:rPr>
                <w:rFonts w:ascii="Times New Roman" w:hAnsi="Times New Roman"/>
              </w:rPr>
            </w:pPr>
            <w:r w:rsidRPr="001805F6">
              <w:rPr>
                <w:rFonts w:ascii="Times New Roman" w:hAnsi="Times New Roman"/>
              </w:rPr>
              <w:t>1L+3%P2</w:t>
            </w:r>
          </w:p>
        </w:tc>
        <w:tc>
          <w:tcPr>
            <w:tcW w:w="1308" w:type="dxa"/>
          </w:tcPr>
          <w:p w:rsidR="00E04289" w:rsidRPr="001805F6" w:rsidRDefault="00E04289" w:rsidP="00494996">
            <w:pPr>
              <w:spacing w:after="0"/>
              <w:jc w:val="center"/>
              <w:rPr>
                <w:rFonts w:ascii="Times New Roman" w:hAnsi="Times New Roman"/>
              </w:rPr>
            </w:pP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3</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3</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3</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3</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3</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3 </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3</w:t>
            </w:r>
          </w:p>
          <w:p w:rsidR="00E04289" w:rsidRPr="001805F6" w:rsidRDefault="00E04289" w:rsidP="00494996">
            <w:pPr>
              <w:spacing w:after="0"/>
              <w:jc w:val="center"/>
              <w:rPr>
                <w:rFonts w:ascii="Times New Roman" w:hAnsi="Times New Roman"/>
              </w:rPr>
            </w:pPr>
            <w:r w:rsidRPr="001805F6">
              <w:rPr>
                <w:rFonts w:ascii="Times New Roman" w:hAnsi="Times New Roman"/>
              </w:rPr>
              <w:t xml:space="preserve"> 3</w:t>
            </w:r>
          </w:p>
        </w:tc>
        <w:tc>
          <w:tcPr>
            <w:tcW w:w="950" w:type="dxa"/>
          </w:tcPr>
          <w:p w:rsidR="00E04289" w:rsidRPr="001805F6" w:rsidRDefault="00E04289" w:rsidP="00494996">
            <w:pPr>
              <w:spacing w:after="0"/>
              <w:jc w:val="center"/>
              <w:rPr>
                <w:rFonts w:ascii="Times New Roman" w:hAnsi="Times New Roman"/>
              </w:rPr>
            </w:pPr>
          </w:p>
          <w:p w:rsidR="00E04289" w:rsidRPr="001805F6" w:rsidRDefault="00E04289" w:rsidP="00494996">
            <w:pPr>
              <w:spacing w:after="0"/>
              <w:jc w:val="center"/>
              <w:rPr>
                <w:rFonts w:ascii="Times New Roman" w:hAnsi="Times New Roman"/>
              </w:rPr>
            </w:pPr>
            <w:r w:rsidRPr="001805F6">
              <w:rPr>
                <w:rFonts w:ascii="Times New Roman" w:hAnsi="Times New Roman"/>
              </w:rPr>
              <w:t>Φ01W</w:t>
            </w:r>
          </w:p>
          <w:p w:rsidR="00E04289" w:rsidRPr="001805F6" w:rsidRDefault="00E04289" w:rsidP="00494996">
            <w:pPr>
              <w:spacing w:after="0"/>
              <w:jc w:val="center"/>
              <w:rPr>
                <w:rFonts w:ascii="Times New Roman" w:hAnsi="Times New Roman"/>
              </w:rPr>
            </w:pPr>
            <w:r w:rsidRPr="001805F6">
              <w:rPr>
                <w:rFonts w:ascii="Times New Roman" w:hAnsi="Times New Roman"/>
              </w:rPr>
              <w:t>φ11W</w:t>
            </w:r>
          </w:p>
          <w:p w:rsidR="00E04289" w:rsidRPr="001805F6" w:rsidRDefault="00E04289" w:rsidP="00494996">
            <w:pPr>
              <w:spacing w:after="0"/>
              <w:jc w:val="center"/>
              <w:rPr>
                <w:rFonts w:ascii="Times New Roman" w:hAnsi="Times New Roman"/>
              </w:rPr>
            </w:pPr>
            <w:r w:rsidRPr="001805F6">
              <w:rPr>
                <w:rFonts w:ascii="Times New Roman" w:hAnsi="Times New Roman"/>
              </w:rPr>
              <w:t>φ21W</w:t>
            </w:r>
          </w:p>
          <w:p w:rsidR="00E04289" w:rsidRPr="001805F6" w:rsidRDefault="00E04289" w:rsidP="00494996">
            <w:pPr>
              <w:spacing w:after="0"/>
              <w:jc w:val="center"/>
              <w:rPr>
                <w:rFonts w:ascii="Times New Roman" w:hAnsi="Times New Roman"/>
              </w:rPr>
            </w:pPr>
            <w:r w:rsidRPr="001805F6">
              <w:rPr>
                <w:rFonts w:ascii="Times New Roman" w:hAnsi="Times New Roman"/>
              </w:rPr>
              <w:t>φ31W</w:t>
            </w:r>
          </w:p>
          <w:p w:rsidR="00E04289" w:rsidRPr="001805F6" w:rsidRDefault="00E04289" w:rsidP="00494996">
            <w:pPr>
              <w:spacing w:after="0"/>
              <w:jc w:val="center"/>
              <w:rPr>
                <w:rFonts w:ascii="Times New Roman" w:hAnsi="Times New Roman"/>
              </w:rPr>
            </w:pPr>
            <w:r w:rsidRPr="001805F6">
              <w:rPr>
                <w:rFonts w:ascii="Times New Roman" w:hAnsi="Times New Roman"/>
              </w:rPr>
              <w:t>φ02W</w:t>
            </w:r>
          </w:p>
          <w:p w:rsidR="00E04289" w:rsidRPr="001805F6" w:rsidRDefault="00E04289" w:rsidP="00494996">
            <w:pPr>
              <w:spacing w:after="0"/>
              <w:jc w:val="center"/>
              <w:rPr>
                <w:rFonts w:ascii="Times New Roman" w:hAnsi="Times New Roman"/>
              </w:rPr>
            </w:pPr>
            <w:r w:rsidRPr="001805F6">
              <w:rPr>
                <w:rFonts w:ascii="Times New Roman" w:hAnsi="Times New Roman"/>
              </w:rPr>
              <w:t>φ12W</w:t>
            </w:r>
          </w:p>
          <w:p w:rsidR="00E04289" w:rsidRPr="001805F6" w:rsidRDefault="00E04289" w:rsidP="00494996">
            <w:pPr>
              <w:spacing w:after="0"/>
              <w:jc w:val="center"/>
              <w:rPr>
                <w:rFonts w:ascii="Times New Roman" w:hAnsi="Times New Roman"/>
              </w:rPr>
            </w:pPr>
            <w:r w:rsidRPr="001805F6">
              <w:rPr>
                <w:rFonts w:ascii="Times New Roman" w:hAnsi="Times New Roman"/>
              </w:rPr>
              <w:t>φ22W</w:t>
            </w:r>
          </w:p>
          <w:p w:rsidR="00E04289" w:rsidRPr="001805F6" w:rsidRDefault="00E04289" w:rsidP="00494996">
            <w:pPr>
              <w:spacing w:after="0"/>
              <w:jc w:val="center"/>
              <w:rPr>
                <w:rFonts w:ascii="Times New Roman" w:hAnsi="Times New Roman"/>
              </w:rPr>
            </w:pPr>
            <w:r w:rsidRPr="001805F6">
              <w:rPr>
                <w:rFonts w:ascii="Times New Roman" w:hAnsi="Times New Roman"/>
              </w:rPr>
              <w:t>φ32W</w:t>
            </w:r>
          </w:p>
        </w:tc>
        <w:tc>
          <w:tcPr>
            <w:tcW w:w="1002" w:type="dxa"/>
            <w:gridSpan w:val="3"/>
          </w:tcPr>
          <w:p w:rsidR="00E04289" w:rsidRPr="001805F6" w:rsidRDefault="00E04289" w:rsidP="00494996">
            <w:pPr>
              <w:spacing w:after="0"/>
              <w:rPr>
                <w:rFonts w:ascii="Times New Roman" w:hAnsi="Times New Roman"/>
              </w:rPr>
            </w:pPr>
          </w:p>
          <w:p w:rsidR="00E04289" w:rsidRPr="001805F6" w:rsidRDefault="00E04289" w:rsidP="00494996">
            <w:pPr>
              <w:spacing w:after="0"/>
              <w:rPr>
                <w:rFonts w:ascii="Times New Roman" w:hAnsi="Times New Roman"/>
              </w:rPr>
            </w:pPr>
            <w:r w:rsidRPr="001805F6">
              <w:rPr>
                <w:rFonts w:ascii="Times New Roman" w:hAnsi="Times New Roman"/>
              </w:rPr>
              <w:t>C01W</w:t>
            </w:r>
          </w:p>
          <w:p w:rsidR="00E04289" w:rsidRPr="001805F6" w:rsidRDefault="00E04289" w:rsidP="00494996">
            <w:pPr>
              <w:spacing w:after="0"/>
              <w:rPr>
                <w:rFonts w:ascii="Times New Roman" w:hAnsi="Times New Roman"/>
              </w:rPr>
            </w:pPr>
            <w:r w:rsidRPr="001805F6">
              <w:rPr>
                <w:rFonts w:ascii="Times New Roman" w:hAnsi="Times New Roman"/>
              </w:rPr>
              <w:t>c11W</w:t>
            </w:r>
          </w:p>
          <w:p w:rsidR="00E04289" w:rsidRPr="001805F6" w:rsidRDefault="00E04289" w:rsidP="00494996">
            <w:pPr>
              <w:spacing w:after="0"/>
              <w:rPr>
                <w:rFonts w:ascii="Times New Roman" w:hAnsi="Times New Roman"/>
              </w:rPr>
            </w:pPr>
            <w:r w:rsidRPr="001805F6">
              <w:rPr>
                <w:rFonts w:ascii="Times New Roman" w:hAnsi="Times New Roman"/>
              </w:rPr>
              <w:t>c21W</w:t>
            </w:r>
          </w:p>
          <w:p w:rsidR="00E04289" w:rsidRPr="001805F6" w:rsidRDefault="00E04289" w:rsidP="00494996">
            <w:pPr>
              <w:spacing w:after="0"/>
              <w:rPr>
                <w:rFonts w:ascii="Times New Roman" w:hAnsi="Times New Roman"/>
              </w:rPr>
            </w:pPr>
            <w:r w:rsidRPr="001805F6">
              <w:rPr>
                <w:rFonts w:ascii="Times New Roman" w:hAnsi="Times New Roman"/>
              </w:rPr>
              <w:t>c31W</w:t>
            </w:r>
          </w:p>
          <w:p w:rsidR="00E04289" w:rsidRPr="001805F6" w:rsidRDefault="00E04289" w:rsidP="00494996">
            <w:pPr>
              <w:spacing w:after="0"/>
              <w:rPr>
                <w:rFonts w:ascii="Times New Roman" w:hAnsi="Times New Roman"/>
              </w:rPr>
            </w:pPr>
            <w:r w:rsidRPr="001805F6">
              <w:rPr>
                <w:rFonts w:ascii="Times New Roman" w:hAnsi="Times New Roman"/>
              </w:rPr>
              <w:t>c02W</w:t>
            </w:r>
          </w:p>
          <w:p w:rsidR="00E04289" w:rsidRPr="001805F6" w:rsidRDefault="00E04289" w:rsidP="00494996">
            <w:pPr>
              <w:spacing w:after="0"/>
              <w:rPr>
                <w:rFonts w:ascii="Times New Roman" w:hAnsi="Times New Roman"/>
              </w:rPr>
            </w:pPr>
            <w:r w:rsidRPr="001805F6">
              <w:rPr>
                <w:rFonts w:ascii="Times New Roman" w:hAnsi="Times New Roman"/>
              </w:rPr>
              <w:t>c12W</w:t>
            </w:r>
          </w:p>
          <w:p w:rsidR="00E04289" w:rsidRPr="001805F6" w:rsidRDefault="00E04289" w:rsidP="00494996">
            <w:pPr>
              <w:spacing w:after="0"/>
              <w:rPr>
                <w:rFonts w:ascii="Times New Roman" w:hAnsi="Times New Roman"/>
              </w:rPr>
            </w:pPr>
            <w:r w:rsidRPr="001805F6">
              <w:rPr>
                <w:rFonts w:ascii="Times New Roman" w:hAnsi="Times New Roman"/>
              </w:rPr>
              <w:t>c22W</w:t>
            </w:r>
          </w:p>
          <w:p w:rsidR="00E04289" w:rsidRPr="001805F6" w:rsidRDefault="00E04289" w:rsidP="00494996">
            <w:pPr>
              <w:spacing w:after="0"/>
              <w:rPr>
                <w:rFonts w:ascii="Times New Roman" w:hAnsi="Times New Roman"/>
              </w:rPr>
            </w:pPr>
            <w:r w:rsidRPr="001805F6">
              <w:rPr>
                <w:rFonts w:ascii="Times New Roman" w:hAnsi="Times New Roman"/>
              </w:rPr>
              <w:t>c32W</w:t>
            </w:r>
          </w:p>
        </w:tc>
        <w:tc>
          <w:tcPr>
            <w:tcW w:w="1620" w:type="dxa"/>
          </w:tcPr>
          <w:p w:rsidR="00E04289" w:rsidRPr="001805F6" w:rsidRDefault="00E04289" w:rsidP="00494996">
            <w:pPr>
              <w:spacing w:after="0"/>
              <w:jc w:val="center"/>
              <w:rPr>
                <w:rFonts w:ascii="Times New Roman" w:hAnsi="Times New Roman"/>
              </w:rPr>
            </w:pPr>
          </w:p>
          <w:p w:rsidR="00E04289" w:rsidRPr="001805F6" w:rsidRDefault="00E04289" w:rsidP="00494996">
            <w:pPr>
              <w:spacing w:after="0"/>
              <w:jc w:val="center"/>
              <w:rPr>
                <w:rFonts w:ascii="Times New Roman" w:hAnsi="Times New Roman"/>
              </w:rPr>
            </w:pPr>
            <w:r w:rsidRPr="001805F6">
              <w:rPr>
                <w:rFonts w:ascii="Times New Roman" w:hAnsi="Times New Roman"/>
              </w:rPr>
              <w:t>τu 01W</w:t>
            </w:r>
          </w:p>
          <w:p w:rsidR="00E04289" w:rsidRPr="001805F6" w:rsidRDefault="00E04289" w:rsidP="00494996">
            <w:pPr>
              <w:spacing w:after="0"/>
              <w:jc w:val="center"/>
              <w:rPr>
                <w:rFonts w:ascii="Times New Roman" w:hAnsi="Times New Roman"/>
              </w:rPr>
            </w:pPr>
            <w:r w:rsidRPr="001805F6">
              <w:rPr>
                <w:rFonts w:ascii="Times New Roman" w:hAnsi="Times New Roman"/>
              </w:rPr>
              <w:t>τu 11W</w:t>
            </w:r>
          </w:p>
          <w:p w:rsidR="00E04289" w:rsidRPr="001805F6" w:rsidRDefault="00E04289" w:rsidP="00494996">
            <w:pPr>
              <w:spacing w:after="0"/>
              <w:jc w:val="center"/>
              <w:rPr>
                <w:rFonts w:ascii="Times New Roman" w:hAnsi="Times New Roman"/>
              </w:rPr>
            </w:pPr>
            <w:r w:rsidRPr="001805F6">
              <w:rPr>
                <w:rFonts w:ascii="Times New Roman" w:hAnsi="Times New Roman"/>
              </w:rPr>
              <w:t>τu 21W</w:t>
            </w:r>
          </w:p>
          <w:p w:rsidR="00E04289" w:rsidRPr="001805F6" w:rsidRDefault="00E04289" w:rsidP="00494996">
            <w:pPr>
              <w:spacing w:after="0"/>
              <w:jc w:val="center"/>
              <w:rPr>
                <w:rFonts w:ascii="Times New Roman" w:hAnsi="Times New Roman"/>
              </w:rPr>
            </w:pPr>
            <w:r w:rsidRPr="001805F6">
              <w:rPr>
                <w:rFonts w:ascii="Times New Roman" w:hAnsi="Times New Roman"/>
              </w:rPr>
              <w:t>τu 31W</w:t>
            </w:r>
          </w:p>
          <w:p w:rsidR="00E04289" w:rsidRPr="001805F6" w:rsidRDefault="00E04289" w:rsidP="00494996">
            <w:pPr>
              <w:spacing w:after="0"/>
              <w:jc w:val="center"/>
              <w:rPr>
                <w:rFonts w:ascii="Times New Roman" w:hAnsi="Times New Roman"/>
              </w:rPr>
            </w:pPr>
            <w:r w:rsidRPr="001805F6">
              <w:rPr>
                <w:rFonts w:ascii="Times New Roman" w:hAnsi="Times New Roman"/>
              </w:rPr>
              <w:t>τu 02W</w:t>
            </w:r>
          </w:p>
          <w:p w:rsidR="00E04289" w:rsidRPr="001805F6" w:rsidRDefault="00E04289" w:rsidP="00494996">
            <w:pPr>
              <w:spacing w:after="0"/>
              <w:jc w:val="center"/>
              <w:rPr>
                <w:rFonts w:ascii="Times New Roman" w:hAnsi="Times New Roman"/>
              </w:rPr>
            </w:pPr>
            <w:r w:rsidRPr="001805F6">
              <w:rPr>
                <w:rFonts w:ascii="Times New Roman" w:hAnsi="Times New Roman"/>
              </w:rPr>
              <w:t>τu 12W</w:t>
            </w:r>
          </w:p>
          <w:p w:rsidR="00E04289" w:rsidRPr="001805F6" w:rsidRDefault="00E04289" w:rsidP="00494996">
            <w:pPr>
              <w:spacing w:after="0"/>
              <w:jc w:val="center"/>
              <w:rPr>
                <w:rFonts w:ascii="Times New Roman" w:hAnsi="Times New Roman"/>
              </w:rPr>
            </w:pPr>
            <w:r w:rsidRPr="001805F6">
              <w:rPr>
                <w:rFonts w:ascii="Times New Roman" w:hAnsi="Times New Roman"/>
              </w:rPr>
              <w:t>τu 22W</w:t>
            </w:r>
          </w:p>
          <w:p w:rsidR="00E04289" w:rsidRPr="001805F6" w:rsidRDefault="00E04289" w:rsidP="00494996">
            <w:pPr>
              <w:spacing w:after="0"/>
              <w:jc w:val="center"/>
              <w:rPr>
                <w:rFonts w:ascii="Times New Roman" w:hAnsi="Times New Roman"/>
              </w:rPr>
            </w:pPr>
            <w:r w:rsidRPr="001805F6">
              <w:rPr>
                <w:rFonts w:ascii="Times New Roman" w:hAnsi="Times New Roman"/>
              </w:rPr>
              <w:t>τu 32W</w:t>
            </w:r>
          </w:p>
        </w:tc>
      </w:tr>
    </w:tbl>
    <w:p w:rsidR="00E04289" w:rsidRPr="001805F6" w:rsidRDefault="00E04289" w:rsidP="008C5F35">
      <w:pPr>
        <w:spacing w:line="240" w:lineRule="auto"/>
        <w:jc w:val="both"/>
        <w:rPr>
          <w:rFonts w:ascii="Times New Roman" w:hAnsi="Times New Roman"/>
        </w:rPr>
      </w:pPr>
    </w:p>
    <w:p w:rsidR="005E55AC" w:rsidRPr="001805F6" w:rsidRDefault="00D72343" w:rsidP="005E55AC">
      <w:pPr>
        <w:spacing w:line="360" w:lineRule="auto"/>
        <w:ind w:firstLine="720"/>
        <w:jc w:val="both"/>
        <w:rPr>
          <w:rFonts w:ascii="Times New Roman" w:hAnsi="Times New Roman"/>
        </w:rPr>
      </w:pPr>
      <w:r>
        <w:rPr>
          <w:rFonts w:ascii="Times New Roman" w:hAnsi="Times New Roman"/>
          <w:noProof/>
        </w:rPr>
        <w:pict>
          <v:rect id="_x0000_s1027" style="position:absolute;left:0;text-align:left;margin-left:163.75pt;margin-top:26.2pt;width:61.8pt;height:23.75pt;z-index:251658240">
            <v:textbox>
              <w:txbxContent>
                <w:p w:rsidR="00D33054" w:rsidRDefault="00D33054" w:rsidP="003A5B67">
                  <w:pPr>
                    <w:jc w:val="center"/>
                  </w:pPr>
                  <w:r>
                    <w:t>START</w:t>
                  </w:r>
                </w:p>
              </w:txbxContent>
            </v:textbox>
          </v:rect>
        </w:pict>
      </w:r>
      <w:r w:rsidR="005E55AC" w:rsidRPr="001805F6">
        <w:rPr>
          <w:rFonts w:ascii="Times New Roman" w:hAnsi="Times New Roman"/>
        </w:rPr>
        <w:t>Urutan ekspe</w:t>
      </w:r>
      <w:r w:rsidR="00366C90" w:rsidRPr="001805F6">
        <w:rPr>
          <w:rFonts w:ascii="Times New Roman" w:hAnsi="Times New Roman"/>
        </w:rPr>
        <w:t xml:space="preserve">rimennya adalah seperti berikut (bagan alir </w:t>
      </w:r>
      <w:r w:rsidR="00FD1CE2" w:rsidRPr="001805F6">
        <w:rPr>
          <w:rFonts w:ascii="Times New Roman" w:hAnsi="Times New Roman"/>
        </w:rPr>
        <w:t>Gambar-2) :</w:t>
      </w:r>
      <w:r w:rsidR="00366C90" w:rsidRPr="001805F6">
        <w:rPr>
          <w:rFonts w:ascii="Times New Roman" w:hAnsi="Times New Roman"/>
        </w:rPr>
        <w:t xml:space="preserve"> </w:t>
      </w:r>
    </w:p>
    <w:p w:rsidR="003A5B67" w:rsidRPr="001805F6" w:rsidRDefault="00D72343" w:rsidP="008C5F35">
      <w:pPr>
        <w:spacing w:after="0" w:line="240" w:lineRule="auto"/>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38" type="#_x0000_t32" style="position:absolute;margin-left:193.6pt;margin-top:13.45pt;width:0;height:17pt;z-index:251668480" o:connectortype="straight">
            <v:stroke endarrow="block"/>
          </v:shape>
        </w:pict>
      </w:r>
    </w:p>
    <w:p w:rsidR="003A5B67" w:rsidRPr="001805F6" w:rsidRDefault="00D72343" w:rsidP="00B44FC8">
      <w:pPr>
        <w:pStyle w:val="ListParagraph"/>
        <w:spacing w:line="360" w:lineRule="auto"/>
        <w:jc w:val="both"/>
        <w:rPr>
          <w:rFonts w:ascii="Times New Roman" w:hAnsi="Times New Roman"/>
        </w:rPr>
      </w:pPr>
      <w:r>
        <w:rPr>
          <w:rFonts w:ascii="Times New Roman" w:hAnsi="Times New Roman"/>
          <w:noProof/>
        </w:rPr>
        <w:pict>
          <v:rect id="_x0000_s1028" style="position:absolute;left:0;text-align:left;margin-left:150.15pt;margin-top:14.5pt;width:92.35pt;height:19.7pt;z-index:251659264">
            <v:textbox>
              <w:txbxContent>
                <w:p w:rsidR="00D33054" w:rsidRDefault="00D33054" w:rsidP="003A5B67">
                  <w:pPr>
                    <w:jc w:val="center"/>
                  </w:pPr>
                  <w:r>
                    <w:t>Ambil Tanah</w:t>
                  </w:r>
                </w:p>
              </w:txbxContent>
            </v:textbox>
          </v:rect>
        </w:pict>
      </w:r>
    </w:p>
    <w:p w:rsidR="003A5B67" w:rsidRPr="001805F6" w:rsidRDefault="00D72343" w:rsidP="00B44FC8">
      <w:pPr>
        <w:pStyle w:val="ListParagraph"/>
        <w:spacing w:line="360" w:lineRule="auto"/>
        <w:jc w:val="both"/>
        <w:rPr>
          <w:rFonts w:ascii="Times New Roman" w:hAnsi="Times New Roman"/>
        </w:rPr>
      </w:pPr>
      <w:r>
        <w:rPr>
          <w:rFonts w:ascii="Times New Roman" w:hAnsi="Times New Roman"/>
          <w:noProof/>
        </w:rPr>
        <w:pict>
          <v:shape id="_x0000_s1039" type="#_x0000_t32" style="position:absolute;left:0;text-align:left;margin-left:193.6pt;margin-top:13.5pt;width:0;height:15.6pt;z-index:251669504" o:connectortype="straight">
            <v:stroke endarrow="block"/>
          </v:shape>
        </w:pict>
      </w:r>
    </w:p>
    <w:p w:rsidR="003A5B67" w:rsidRPr="001805F6" w:rsidRDefault="00D72343" w:rsidP="00B44FC8">
      <w:pPr>
        <w:pStyle w:val="ListParagraph"/>
        <w:spacing w:line="360" w:lineRule="auto"/>
        <w:jc w:val="both"/>
        <w:rPr>
          <w:rFonts w:ascii="Times New Roman" w:hAnsi="Times New Roman"/>
        </w:rPr>
      </w:pPr>
      <w:r>
        <w:rPr>
          <w:rFonts w:ascii="Times New Roman" w:hAnsi="Times New Roman"/>
          <w:noProof/>
        </w:rPr>
        <w:pict>
          <v:rect id="_x0000_s1029" style="position:absolute;left:0;text-align:left;margin-left:150.15pt;margin-top:8.4pt;width:92.35pt;height:23.8pt;z-index:251660288">
            <v:textbox>
              <w:txbxContent>
                <w:p w:rsidR="00D33054" w:rsidRDefault="00D33054" w:rsidP="001A155F">
                  <w:pPr>
                    <w:jc w:val="center"/>
                  </w:pPr>
                  <w:r>
                    <w:t>Uji Awal</w:t>
                  </w:r>
                </w:p>
              </w:txbxContent>
            </v:textbox>
          </v:rect>
        </w:pict>
      </w:r>
    </w:p>
    <w:p w:rsidR="001A155F" w:rsidRPr="001805F6" w:rsidRDefault="00D72343" w:rsidP="00B44FC8">
      <w:pPr>
        <w:pStyle w:val="ListParagraph"/>
        <w:spacing w:line="360" w:lineRule="auto"/>
        <w:jc w:val="both"/>
        <w:rPr>
          <w:rFonts w:ascii="Times New Roman" w:hAnsi="Times New Roman"/>
        </w:rPr>
      </w:pPr>
      <w:r>
        <w:rPr>
          <w:rFonts w:ascii="Times New Roman" w:hAnsi="Times New Roman"/>
          <w:noProof/>
        </w:rPr>
        <w:pict>
          <v:rect id="_x0000_s1030" style="position:absolute;left:0;text-align:left;margin-left:84.3pt;margin-top:11.5pt;width:225.5pt;height:22.4pt;z-index:251661312">
            <v:textbox>
              <w:txbxContent>
                <w:p w:rsidR="00D33054" w:rsidRDefault="00D33054" w:rsidP="001A155F">
                  <w:pPr>
                    <w:jc w:val="center"/>
                  </w:pPr>
                  <w:r>
                    <w:t>G, w,  Atterberg(LL,PL,SL), Distribusi</w:t>
                  </w:r>
                </w:p>
              </w:txbxContent>
            </v:textbox>
          </v:rect>
        </w:pict>
      </w:r>
    </w:p>
    <w:p w:rsidR="001A155F" w:rsidRPr="001805F6" w:rsidRDefault="00D72343" w:rsidP="00B44FC8">
      <w:pPr>
        <w:pStyle w:val="ListParagraph"/>
        <w:spacing w:line="360" w:lineRule="auto"/>
        <w:jc w:val="both"/>
        <w:rPr>
          <w:rFonts w:ascii="Times New Roman" w:hAnsi="Times New Roman"/>
        </w:rPr>
      </w:pPr>
      <w:r>
        <w:rPr>
          <w:rFonts w:ascii="Times New Roman" w:hAnsi="Times New Roman"/>
          <w:noProof/>
        </w:rPr>
        <w:pict>
          <v:shape id="_x0000_s1040" type="#_x0000_t32" style="position:absolute;left:0;text-align:left;margin-left:193.6pt;margin-top:13.2pt;width:0;height:12.7pt;z-index:251670528" o:connectortype="straight">
            <v:stroke endarrow="block"/>
          </v:shape>
        </w:pict>
      </w:r>
    </w:p>
    <w:p w:rsidR="003A5B67" w:rsidRPr="001805F6" w:rsidRDefault="00D72343" w:rsidP="00B44FC8">
      <w:pPr>
        <w:pStyle w:val="ListParagraph"/>
        <w:spacing w:line="360" w:lineRule="auto"/>
        <w:jc w:val="both"/>
        <w:rPr>
          <w:rFonts w:ascii="Times New Roman" w:hAnsi="Times New Roman"/>
        </w:rPr>
      </w:pPr>
      <w:r>
        <w:rPr>
          <w:rFonts w:ascii="Times New Roman" w:hAnsi="Times New Roman"/>
          <w:noProof/>
        </w:rPr>
        <w:pict>
          <v:rect id="_x0000_s1031" style="position:absolute;left:0;text-align:left;margin-left:125pt;margin-top:6.9pt;width:150.15pt;height:26.45pt;z-index:251662336">
            <v:textbox>
              <w:txbxContent>
                <w:p w:rsidR="00D33054" w:rsidRDefault="00D33054">
                  <w:r>
                    <w:t xml:space="preserve">Compaction : w opt &amp; </w:t>
                  </w:r>
                  <w:r>
                    <w:sym w:font="Symbol" w:char="F067"/>
                  </w:r>
                  <w:r>
                    <w:t>d max</w:t>
                  </w:r>
                </w:p>
              </w:txbxContent>
            </v:textbox>
          </v:rect>
        </w:pict>
      </w:r>
    </w:p>
    <w:p w:rsidR="003A5B67" w:rsidRPr="001805F6" w:rsidRDefault="00D72343" w:rsidP="00B44FC8">
      <w:pPr>
        <w:pStyle w:val="ListParagraph"/>
        <w:spacing w:line="360" w:lineRule="auto"/>
        <w:jc w:val="both"/>
        <w:rPr>
          <w:rFonts w:ascii="Times New Roman" w:hAnsi="Times New Roman"/>
        </w:rPr>
      </w:pPr>
      <w:r>
        <w:rPr>
          <w:rFonts w:ascii="Times New Roman" w:hAnsi="Times New Roman"/>
          <w:noProof/>
        </w:rPr>
        <w:pict>
          <v:shape id="_x0000_s1041" type="#_x0000_t32" style="position:absolute;left:0;text-align:left;margin-left:193.6pt;margin-top:13.4pt;width:0;height:13.55pt;z-index:251671552" o:connectortype="straight">
            <v:stroke endarrow="block"/>
          </v:shape>
        </w:pict>
      </w:r>
    </w:p>
    <w:p w:rsidR="003A5B67" w:rsidRPr="001805F6" w:rsidRDefault="00D72343" w:rsidP="00B44FC8">
      <w:pPr>
        <w:pStyle w:val="ListParagraph"/>
        <w:spacing w:line="360" w:lineRule="auto"/>
        <w:jc w:val="both"/>
        <w:rPr>
          <w:rFonts w:ascii="Times New Roman" w:hAnsi="Times New Roman"/>
        </w:rPr>
      </w:pPr>
      <w:r>
        <w:rPr>
          <w:rFonts w:ascii="Times New Roman" w:hAnsi="Times New Roman"/>
          <w:noProof/>
        </w:rPr>
        <w:lastRenderedPageBreak/>
        <w:pict>
          <v:rect id="_x0000_s1032" style="position:absolute;left:0;text-align:left;margin-left:80.25pt;margin-top:6.25pt;width:216.6pt;height:25.8pt;z-index:251663360">
            <v:textbox>
              <w:txbxContent>
                <w:p w:rsidR="00D33054" w:rsidRDefault="00D33054" w:rsidP="001A155F">
                  <w:pPr>
                    <w:jc w:val="center"/>
                  </w:pPr>
                  <w:r>
                    <w:t>Mencampur dan Mencetak Benda-Uji</w:t>
                  </w:r>
                </w:p>
              </w:txbxContent>
            </v:textbox>
          </v:rect>
        </w:pict>
      </w:r>
    </w:p>
    <w:p w:rsidR="003A5B67" w:rsidRPr="001805F6" w:rsidRDefault="00D72343" w:rsidP="00B44FC8">
      <w:pPr>
        <w:pStyle w:val="ListParagraph"/>
        <w:spacing w:line="360" w:lineRule="auto"/>
        <w:jc w:val="both"/>
        <w:rPr>
          <w:rFonts w:ascii="Times New Roman" w:hAnsi="Times New Roman"/>
        </w:rPr>
      </w:pPr>
      <w:r>
        <w:rPr>
          <w:rFonts w:ascii="Times New Roman" w:hAnsi="Times New Roman"/>
          <w:noProof/>
        </w:rPr>
        <w:pict>
          <v:shape id="_x0000_s1042" type="#_x0000_t32" style="position:absolute;left:0;text-align:left;margin-left:193.6pt;margin-top:5.35pt;width:0;height:16.55pt;z-index:251672576" o:connectortype="straight">
            <v:stroke endarrow="block"/>
          </v:shape>
        </w:pict>
      </w:r>
    </w:p>
    <w:p w:rsidR="001A155F" w:rsidRPr="001805F6" w:rsidRDefault="00D72343" w:rsidP="00B44FC8">
      <w:pPr>
        <w:pStyle w:val="ListParagraph"/>
        <w:spacing w:line="360" w:lineRule="auto"/>
        <w:jc w:val="both"/>
        <w:rPr>
          <w:rFonts w:ascii="Times New Roman" w:hAnsi="Times New Roman"/>
        </w:rPr>
      </w:pPr>
      <w:r>
        <w:rPr>
          <w:rFonts w:ascii="Times New Roman" w:hAnsi="Times New Roman"/>
          <w:noProof/>
        </w:rPr>
        <w:pict>
          <v:rect id="_x0000_s1033" style="position:absolute;left:0;text-align:left;margin-left:98.4pt;margin-top:1.2pt;width:198.45pt;height:25.85pt;z-index:251664384">
            <v:textbox>
              <w:txbxContent>
                <w:p w:rsidR="00D33054" w:rsidRDefault="00D33054" w:rsidP="001A155F">
                  <w:pPr>
                    <w:jc w:val="center"/>
                  </w:pPr>
                  <w:r>
                    <w:t>Uji Tekan Bebas &amp; Geser Langsung</w:t>
                  </w:r>
                </w:p>
              </w:txbxContent>
            </v:textbox>
          </v:rect>
        </w:pict>
      </w:r>
    </w:p>
    <w:p w:rsidR="003A5B67" w:rsidRPr="001805F6" w:rsidRDefault="00D72343" w:rsidP="00B44FC8">
      <w:pPr>
        <w:pStyle w:val="ListParagraph"/>
        <w:spacing w:line="360" w:lineRule="auto"/>
        <w:jc w:val="both"/>
        <w:rPr>
          <w:rFonts w:ascii="Times New Roman" w:hAnsi="Times New Roman"/>
        </w:rPr>
      </w:pPr>
      <w:r>
        <w:rPr>
          <w:rFonts w:ascii="Times New Roman" w:hAnsi="Times New Roman"/>
          <w:noProof/>
        </w:rPr>
        <w:pict>
          <v:rect id="_x0000_s1036" style="position:absolute;left:0;text-align:left;margin-left:138.9pt;margin-top:19.9pt;width:95.05pt;height:25.85pt;z-index:251666432">
            <v:textbox>
              <w:txbxContent>
                <w:p w:rsidR="00D33054" w:rsidRDefault="00D33054" w:rsidP="001A155F">
                  <w:pPr>
                    <w:jc w:val="center"/>
                  </w:pPr>
                  <w:r>
                    <w:t xml:space="preserve">Hasil: qu, </w:t>
                  </w:r>
                  <w:r>
                    <w:sym w:font="Symbol" w:char="F06A"/>
                  </w:r>
                  <w:r>
                    <w:t>, c</w:t>
                  </w:r>
                </w:p>
              </w:txbxContent>
            </v:textbox>
          </v:rect>
        </w:pict>
      </w:r>
      <w:r>
        <w:rPr>
          <w:rFonts w:ascii="Times New Roman" w:hAnsi="Times New Roman"/>
          <w:noProof/>
        </w:rPr>
        <w:pict>
          <v:shape id="_x0000_s1044" type="#_x0000_t32" style="position:absolute;left:0;text-align:left;margin-left:189.6pt;margin-top:4.85pt;width:0;height:15.05pt;z-index:251674624" o:connectortype="straight">
            <v:stroke endarrow="block"/>
          </v:shape>
        </w:pict>
      </w:r>
    </w:p>
    <w:p w:rsidR="003A5B67" w:rsidRPr="001805F6" w:rsidRDefault="003A5B67" w:rsidP="00B44FC8">
      <w:pPr>
        <w:pStyle w:val="ListParagraph"/>
        <w:spacing w:line="360" w:lineRule="auto"/>
        <w:jc w:val="both"/>
        <w:rPr>
          <w:rFonts w:ascii="Times New Roman" w:hAnsi="Times New Roman"/>
        </w:rPr>
      </w:pPr>
    </w:p>
    <w:p w:rsidR="001A155F" w:rsidRPr="001805F6" w:rsidRDefault="00D72343" w:rsidP="00B44FC8">
      <w:pPr>
        <w:pStyle w:val="ListParagraph"/>
        <w:spacing w:line="360" w:lineRule="auto"/>
        <w:jc w:val="both"/>
        <w:rPr>
          <w:rFonts w:ascii="Times New Roman" w:hAnsi="Times New Roman"/>
        </w:rPr>
      </w:pPr>
      <w:r>
        <w:rPr>
          <w:rFonts w:ascii="Times New Roman" w:hAnsi="Times New Roman"/>
          <w:noProof/>
        </w:rPr>
        <w:pict>
          <v:rect id="_x0000_s1046" style="position:absolute;left:0;text-align:left;margin-left:133.8pt;margin-top:17.5pt;width:108.7pt;height:19.5pt;z-index:251676672">
            <v:textbox>
              <w:txbxContent>
                <w:p w:rsidR="00D33054" w:rsidRDefault="00D33054" w:rsidP="00A178FF">
                  <w:pPr>
                    <w:jc w:val="center"/>
                  </w:pPr>
                  <w:r>
                    <w:t>Analisis Data</w:t>
                  </w:r>
                </w:p>
              </w:txbxContent>
            </v:textbox>
          </v:rect>
        </w:pict>
      </w:r>
      <w:r>
        <w:rPr>
          <w:rFonts w:ascii="Times New Roman" w:hAnsi="Times New Roman"/>
          <w:noProof/>
        </w:rPr>
        <w:pict>
          <v:shape id="_x0000_s1047" type="#_x0000_t32" style="position:absolute;left:0;text-align:left;margin-left:191.6pt;margin-top:1.4pt;width:0;height:15.35pt;z-index:251677696" o:connectortype="straight">
            <v:stroke endarrow="block"/>
          </v:shape>
        </w:pict>
      </w:r>
    </w:p>
    <w:p w:rsidR="001A155F" w:rsidRDefault="001A155F" w:rsidP="00B44FC8">
      <w:pPr>
        <w:pStyle w:val="ListParagraph"/>
        <w:spacing w:line="360" w:lineRule="auto"/>
        <w:jc w:val="both"/>
        <w:rPr>
          <w:rFonts w:ascii="Times New Roman" w:hAnsi="Times New Roman"/>
        </w:rPr>
      </w:pPr>
    </w:p>
    <w:p w:rsidR="00676075" w:rsidRPr="001805F6" w:rsidRDefault="00676075" w:rsidP="00B44FC8">
      <w:pPr>
        <w:pStyle w:val="ListParagraph"/>
        <w:spacing w:line="360" w:lineRule="auto"/>
        <w:jc w:val="both"/>
        <w:rPr>
          <w:rFonts w:ascii="Times New Roman" w:hAnsi="Times New Roman"/>
        </w:rPr>
      </w:pPr>
    </w:p>
    <w:p w:rsidR="003A5B67" w:rsidRDefault="00A178FF" w:rsidP="00A178FF">
      <w:pPr>
        <w:pStyle w:val="ListParagraph"/>
        <w:spacing w:line="360" w:lineRule="auto"/>
        <w:jc w:val="center"/>
        <w:rPr>
          <w:rFonts w:ascii="Times New Roman" w:hAnsi="Times New Roman"/>
        </w:rPr>
      </w:pPr>
      <w:r w:rsidRPr="001805F6">
        <w:rPr>
          <w:rFonts w:ascii="Times New Roman" w:hAnsi="Times New Roman"/>
        </w:rPr>
        <w:t xml:space="preserve">Gambar </w:t>
      </w:r>
      <w:r w:rsidR="00CC527E" w:rsidRPr="001805F6">
        <w:rPr>
          <w:rFonts w:ascii="Times New Roman" w:hAnsi="Times New Roman"/>
        </w:rPr>
        <w:t>2</w:t>
      </w:r>
      <w:r w:rsidRPr="001805F6">
        <w:rPr>
          <w:rFonts w:ascii="Times New Roman" w:hAnsi="Times New Roman"/>
        </w:rPr>
        <w:t>. Bagan alir Langkah Penelitian</w:t>
      </w:r>
    </w:p>
    <w:p w:rsidR="00D10E77" w:rsidRDefault="00D10E77" w:rsidP="00A178FF">
      <w:pPr>
        <w:pStyle w:val="ListParagraph"/>
        <w:spacing w:line="360" w:lineRule="auto"/>
        <w:jc w:val="center"/>
        <w:rPr>
          <w:rFonts w:ascii="Times New Roman" w:hAnsi="Times New Roman"/>
        </w:rPr>
      </w:pPr>
    </w:p>
    <w:p w:rsidR="00D10E77" w:rsidRPr="001805F6" w:rsidRDefault="00D10E77" w:rsidP="00A178FF">
      <w:pPr>
        <w:pStyle w:val="ListParagraph"/>
        <w:spacing w:line="360" w:lineRule="auto"/>
        <w:jc w:val="center"/>
        <w:rPr>
          <w:rFonts w:ascii="Times New Roman" w:hAnsi="Times New Roman"/>
        </w:rPr>
      </w:pPr>
    </w:p>
    <w:p w:rsidR="00C77EE7" w:rsidRPr="001805F6" w:rsidRDefault="00C77EE7" w:rsidP="00C74D65">
      <w:pPr>
        <w:pStyle w:val="ListParagraph"/>
        <w:numPr>
          <w:ilvl w:val="0"/>
          <w:numId w:val="15"/>
        </w:numPr>
        <w:spacing w:after="0" w:line="360" w:lineRule="auto"/>
        <w:jc w:val="center"/>
        <w:rPr>
          <w:rFonts w:ascii="Times New Roman" w:hAnsi="Times New Roman"/>
          <w:b/>
        </w:rPr>
      </w:pPr>
      <w:r w:rsidRPr="001805F6">
        <w:rPr>
          <w:rFonts w:ascii="Times New Roman" w:hAnsi="Times New Roman"/>
          <w:b/>
        </w:rPr>
        <w:t>HASIL  PENELITIAN  DAN  PEMBAHASAN</w:t>
      </w:r>
    </w:p>
    <w:p w:rsidR="00C77EE7" w:rsidRPr="001805F6" w:rsidRDefault="00C77EE7" w:rsidP="00C74D65">
      <w:pPr>
        <w:pStyle w:val="ListParagraph"/>
        <w:numPr>
          <w:ilvl w:val="0"/>
          <w:numId w:val="12"/>
        </w:numPr>
        <w:spacing w:after="0" w:line="360" w:lineRule="auto"/>
        <w:jc w:val="both"/>
        <w:rPr>
          <w:rFonts w:ascii="Times New Roman" w:hAnsi="Times New Roman"/>
          <w:b/>
        </w:rPr>
      </w:pPr>
      <w:r w:rsidRPr="001805F6">
        <w:rPr>
          <w:rFonts w:ascii="Times New Roman" w:hAnsi="Times New Roman"/>
          <w:b/>
        </w:rPr>
        <w:t>HASIL PENELITIAN</w:t>
      </w:r>
    </w:p>
    <w:p w:rsidR="00C77EE7" w:rsidRDefault="00C77EE7" w:rsidP="00A12715">
      <w:pPr>
        <w:spacing w:after="0" w:line="360" w:lineRule="auto"/>
        <w:ind w:firstLine="360"/>
        <w:jc w:val="both"/>
        <w:rPr>
          <w:rFonts w:ascii="Times New Roman" w:hAnsi="Times New Roman"/>
        </w:rPr>
      </w:pPr>
      <w:r w:rsidRPr="00A12715">
        <w:rPr>
          <w:rFonts w:ascii="Times New Roman" w:hAnsi="Times New Roman"/>
        </w:rPr>
        <w:t>Data Tanah dan Sifatnya.</w:t>
      </w:r>
      <w:r w:rsidR="00A12715">
        <w:rPr>
          <w:rFonts w:ascii="Times New Roman" w:hAnsi="Times New Roman"/>
        </w:rPr>
        <w:t xml:space="preserve"> </w:t>
      </w:r>
      <w:r w:rsidRPr="001805F6">
        <w:rPr>
          <w:rFonts w:ascii="Times New Roman" w:hAnsi="Times New Roman"/>
        </w:rPr>
        <w:t>Tanah bahan penelitian berasal dari Wates Kulonprogo, dan dari Kasongan Bantul.   Nilai Parameter tersebut di atas ialah tersaji di table berikut.</w:t>
      </w:r>
    </w:p>
    <w:p w:rsidR="00676075" w:rsidRPr="001805F6" w:rsidRDefault="00676075" w:rsidP="00C77EE7">
      <w:pPr>
        <w:spacing w:after="0" w:line="360" w:lineRule="auto"/>
        <w:ind w:firstLine="720"/>
        <w:jc w:val="both"/>
        <w:rPr>
          <w:rFonts w:ascii="Times New Roman" w:hAnsi="Times New Roman"/>
        </w:rPr>
      </w:pPr>
    </w:p>
    <w:p w:rsidR="00C77EE7" w:rsidRPr="001805F6" w:rsidRDefault="00C77EE7" w:rsidP="00C77EE7">
      <w:pPr>
        <w:spacing w:after="0" w:line="360" w:lineRule="auto"/>
        <w:jc w:val="both"/>
        <w:rPr>
          <w:rFonts w:ascii="Times New Roman" w:hAnsi="Times New Roman"/>
        </w:rPr>
      </w:pPr>
      <w:r w:rsidRPr="001805F6">
        <w:rPr>
          <w:rFonts w:ascii="Times New Roman" w:hAnsi="Times New Roman"/>
        </w:rPr>
        <w:t>Tabel 2. Parameter awal tanah uji.</w:t>
      </w:r>
    </w:p>
    <w:tbl>
      <w:tblPr>
        <w:tblStyle w:val="TableGrid"/>
        <w:tblW w:w="0" w:type="auto"/>
        <w:jc w:val="center"/>
        <w:tblInd w:w="108" w:type="dxa"/>
        <w:tblLook w:val="04A0"/>
      </w:tblPr>
      <w:tblGrid>
        <w:gridCol w:w="1701"/>
        <w:gridCol w:w="3119"/>
        <w:gridCol w:w="3402"/>
      </w:tblGrid>
      <w:tr w:rsidR="00C77EE7" w:rsidRPr="001805F6" w:rsidTr="001E7C9E">
        <w:trPr>
          <w:jc w:val="center"/>
        </w:trPr>
        <w:tc>
          <w:tcPr>
            <w:tcW w:w="1701" w:type="dxa"/>
          </w:tcPr>
          <w:p w:rsidR="00C77EE7" w:rsidRPr="001805F6" w:rsidRDefault="00C77EE7" w:rsidP="001E7C9E">
            <w:pPr>
              <w:spacing w:after="0"/>
              <w:jc w:val="both"/>
              <w:rPr>
                <w:rFonts w:ascii="Times New Roman" w:hAnsi="Times New Roman"/>
              </w:rPr>
            </w:pPr>
          </w:p>
        </w:tc>
        <w:tc>
          <w:tcPr>
            <w:tcW w:w="3119" w:type="dxa"/>
          </w:tcPr>
          <w:p w:rsidR="00C77EE7" w:rsidRPr="001805F6" w:rsidRDefault="00C77EE7" w:rsidP="001E7C9E">
            <w:pPr>
              <w:spacing w:after="0"/>
              <w:jc w:val="center"/>
              <w:rPr>
                <w:rFonts w:ascii="Times New Roman" w:hAnsi="Times New Roman"/>
              </w:rPr>
            </w:pPr>
            <w:r w:rsidRPr="001805F6">
              <w:rPr>
                <w:rFonts w:ascii="Times New Roman" w:hAnsi="Times New Roman"/>
              </w:rPr>
              <w:t>Lempung dari Wates</w:t>
            </w:r>
          </w:p>
        </w:tc>
        <w:tc>
          <w:tcPr>
            <w:tcW w:w="3402" w:type="dxa"/>
          </w:tcPr>
          <w:p w:rsidR="00C77EE7" w:rsidRPr="001805F6" w:rsidRDefault="00C77EE7" w:rsidP="001E7C9E">
            <w:pPr>
              <w:spacing w:after="0"/>
              <w:jc w:val="center"/>
              <w:rPr>
                <w:rFonts w:ascii="Times New Roman" w:hAnsi="Times New Roman"/>
              </w:rPr>
            </w:pPr>
            <w:r w:rsidRPr="001805F6">
              <w:rPr>
                <w:rFonts w:ascii="Times New Roman" w:hAnsi="Times New Roman"/>
              </w:rPr>
              <w:t>Lempung dari Kasongan</w:t>
            </w:r>
          </w:p>
        </w:tc>
      </w:tr>
      <w:tr w:rsidR="00753864" w:rsidRPr="001805F6" w:rsidTr="001E7C9E">
        <w:trPr>
          <w:jc w:val="center"/>
        </w:trPr>
        <w:tc>
          <w:tcPr>
            <w:tcW w:w="1701" w:type="dxa"/>
          </w:tcPr>
          <w:p w:rsidR="00753864" w:rsidRPr="001805F6" w:rsidRDefault="00753864" w:rsidP="00494996">
            <w:pPr>
              <w:spacing w:after="0"/>
              <w:jc w:val="center"/>
              <w:rPr>
                <w:rFonts w:ascii="Times New Roman" w:hAnsi="Times New Roman"/>
              </w:rPr>
            </w:pPr>
            <w:r w:rsidRPr="001805F6">
              <w:rPr>
                <w:rFonts w:ascii="Times New Roman" w:hAnsi="Times New Roman"/>
              </w:rPr>
              <w:t>G</w:t>
            </w:r>
          </w:p>
          <w:p w:rsidR="00753864" w:rsidRPr="001805F6" w:rsidRDefault="00753864" w:rsidP="00494996">
            <w:pPr>
              <w:spacing w:after="0"/>
              <w:jc w:val="center"/>
              <w:rPr>
                <w:rFonts w:ascii="Times New Roman" w:hAnsi="Times New Roman"/>
              </w:rPr>
            </w:pPr>
            <w:r w:rsidRPr="001805F6">
              <w:rPr>
                <w:rFonts w:ascii="Times New Roman" w:hAnsi="Times New Roman"/>
              </w:rPr>
              <w:t>w</w:t>
            </w:r>
          </w:p>
          <w:p w:rsidR="00753864" w:rsidRPr="001805F6" w:rsidRDefault="00753864" w:rsidP="00494996">
            <w:pPr>
              <w:spacing w:after="0"/>
              <w:jc w:val="center"/>
              <w:rPr>
                <w:rFonts w:ascii="Times New Roman" w:hAnsi="Times New Roman"/>
              </w:rPr>
            </w:pPr>
            <w:r w:rsidRPr="001805F6">
              <w:rPr>
                <w:rFonts w:ascii="Times New Roman" w:hAnsi="Times New Roman"/>
              </w:rPr>
              <w:t>LL</w:t>
            </w:r>
          </w:p>
          <w:p w:rsidR="00753864" w:rsidRPr="001805F6" w:rsidRDefault="00753864" w:rsidP="00494996">
            <w:pPr>
              <w:spacing w:after="0"/>
              <w:jc w:val="center"/>
              <w:rPr>
                <w:rFonts w:ascii="Times New Roman" w:hAnsi="Times New Roman"/>
              </w:rPr>
            </w:pPr>
            <w:r w:rsidRPr="001805F6">
              <w:rPr>
                <w:rFonts w:ascii="Times New Roman" w:hAnsi="Times New Roman"/>
              </w:rPr>
              <w:t>PL</w:t>
            </w:r>
          </w:p>
          <w:p w:rsidR="00753864" w:rsidRPr="001805F6" w:rsidRDefault="00753864" w:rsidP="00494996">
            <w:pPr>
              <w:spacing w:after="0"/>
              <w:jc w:val="center"/>
              <w:rPr>
                <w:rFonts w:ascii="Times New Roman" w:hAnsi="Times New Roman"/>
              </w:rPr>
            </w:pPr>
            <w:r w:rsidRPr="001805F6">
              <w:rPr>
                <w:rFonts w:ascii="Times New Roman" w:hAnsi="Times New Roman"/>
              </w:rPr>
              <w:t>SL</w:t>
            </w:r>
          </w:p>
          <w:p w:rsidR="00753864" w:rsidRPr="001805F6" w:rsidRDefault="00753864" w:rsidP="00494996">
            <w:pPr>
              <w:spacing w:after="0"/>
              <w:jc w:val="center"/>
              <w:rPr>
                <w:rFonts w:ascii="Times New Roman" w:hAnsi="Times New Roman"/>
              </w:rPr>
            </w:pPr>
            <w:r w:rsidRPr="001805F6">
              <w:rPr>
                <w:rFonts w:ascii="Times New Roman" w:hAnsi="Times New Roman"/>
              </w:rPr>
              <w:t>Jenis tanah</w:t>
            </w:r>
          </w:p>
          <w:p w:rsidR="00753864" w:rsidRPr="001805F6" w:rsidRDefault="00753864" w:rsidP="00494996">
            <w:pPr>
              <w:spacing w:after="0"/>
              <w:jc w:val="center"/>
              <w:rPr>
                <w:rFonts w:ascii="Times New Roman" w:hAnsi="Times New Roman"/>
              </w:rPr>
            </w:pPr>
            <w:r w:rsidRPr="001805F6">
              <w:rPr>
                <w:rFonts w:ascii="Times New Roman" w:hAnsi="Times New Roman"/>
              </w:rPr>
              <w:t>Aktivitas, A</w:t>
            </w:r>
          </w:p>
        </w:tc>
        <w:tc>
          <w:tcPr>
            <w:tcW w:w="3119" w:type="dxa"/>
          </w:tcPr>
          <w:p w:rsidR="00753864" w:rsidRPr="001805F6" w:rsidRDefault="00753864" w:rsidP="00494996">
            <w:pPr>
              <w:spacing w:after="0"/>
              <w:jc w:val="center"/>
              <w:rPr>
                <w:rFonts w:ascii="Times New Roman" w:hAnsi="Times New Roman"/>
                <w:color w:val="000000" w:themeColor="text1"/>
              </w:rPr>
            </w:pPr>
            <w:r w:rsidRPr="001805F6">
              <w:rPr>
                <w:rFonts w:ascii="Times New Roman" w:hAnsi="Times New Roman"/>
                <w:color w:val="000000" w:themeColor="text1"/>
              </w:rPr>
              <w:t>2,42</w:t>
            </w:r>
          </w:p>
          <w:p w:rsidR="00753864" w:rsidRPr="001805F6" w:rsidRDefault="00753864" w:rsidP="00494996">
            <w:pPr>
              <w:spacing w:after="0"/>
              <w:jc w:val="center"/>
              <w:rPr>
                <w:rFonts w:ascii="Times New Roman" w:hAnsi="Times New Roman"/>
                <w:color w:val="000000" w:themeColor="text1"/>
              </w:rPr>
            </w:pPr>
            <w:r w:rsidRPr="001805F6">
              <w:rPr>
                <w:rFonts w:ascii="Times New Roman" w:hAnsi="Times New Roman"/>
                <w:color w:val="000000" w:themeColor="text1"/>
              </w:rPr>
              <w:t>10,04%</w:t>
            </w:r>
          </w:p>
          <w:p w:rsidR="00753864" w:rsidRPr="001805F6" w:rsidRDefault="00753864" w:rsidP="00494996">
            <w:pPr>
              <w:spacing w:after="0"/>
              <w:jc w:val="center"/>
              <w:rPr>
                <w:rFonts w:ascii="Times New Roman" w:hAnsi="Times New Roman"/>
                <w:color w:val="000000" w:themeColor="text1"/>
              </w:rPr>
            </w:pPr>
            <w:r w:rsidRPr="001805F6">
              <w:rPr>
                <w:rFonts w:ascii="Times New Roman" w:hAnsi="Times New Roman"/>
                <w:color w:val="000000" w:themeColor="text1"/>
              </w:rPr>
              <w:t>47,7%</w:t>
            </w:r>
          </w:p>
          <w:p w:rsidR="00753864" w:rsidRPr="001805F6" w:rsidRDefault="00753864" w:rsidP="00494996">
            <w:pPr>
              <w:spacing w:after="0"/>
              <w:jc w:val="center"/>
              <w:rPr>
                <w:rFonts w:ascii="Times New Roman" w:hAnsi="Times New Roman"/>
                <w:color w:val="000000" w:themeColor="text1"/>
              </w:rPr>
            </w:pPr>
            <w:r w:rsidRPr="001805F6">
              <w:rPr>
                <w:rFonts w:ascii="Times New Roman" w:hAnsi="Times New Roman"/>
                <w:color w:val="000000" w:themeColor="text1"/>
              </w:rPr>
              <w:t>27,9%</w:t>
            </w:r>
          </w:p>
          <w:p w:rsidR="00753864" w:rsidRPr="001805F6" w:rsidRDefault="00753864" w:rsidP="00494996">
            <w:pPr>
              <w:spacing w:after="0"/>
              <w:jc w:val="center"/>
              <w:rPr>
                <w:rFonts w:ascii="Times New Roman" w:hAnsi="Times New Roman"/>
                <w:color w:val="000000" w:themeColor="text1"/>
              </w:rPr>
            </w:pPr>
            <w:r w:rsidRPr="001805F6">
              <w:rPr>
                <w:rFonts w:ascii="Times New Roman" w:hAnsi="Times New Roman"/>
                <w:color w:val="000000" w:themeColor="text1"/>
              </w:rPr>
              <w:t>12,4%</w:t>
            </w:r>
          </w:p>
          <w:p w:rsidR="00753864" w:rsidRPr="001805F6" w:rsidRDefault="00753864" w:rsidP="00494996">
            <w:pPr>
              <w:spacing w:after="0"/>
              <w:jc w:val="center"/>
              <w:rPr>
                <w:rFonts w:ascii="Times New Roman" w:hAnsi="Times New Roman"/>
                <w:color w:val="000000" w:themeColor="text1"/>
              </w:rPr>
            </w:pPr>
            <w:r w:rsidRPr="001805F6">
              <w:rPr>
                <w:rFonts w:ascii="Times New Roman" w:hAnsi="Times New Roman"/>
                <w:color w:val="000000" w:themeColor="text1"/>
              </w:rPr>
              <w:t>CL</w:t>
            </w:r>
          </w:p>
          <w:p w:rsidR="00753864" w:rsidRPr="001805F6" w:rsidRDefault="00753864" w:rsidP="00494996">
            <w:pPr>
              <w:spacing w:after="0"/>
              <w:jc w:val="center"/>
              <w:rPr>
                <w:rFonts w:ascii="Times New Roman" w:hAnsi="Times New Roman"/>
                <w:color w:val="000000" w:themeColor="text1"/>
              </w:rPr>
            </w:pPr>
            <w:r w:rsidRPr="001805F6">
              <w:rPr>
                <w:rFonts w:ascii="Times New Roman" w:hAnsi="Times New Roman"/>
                <w:color w:val="000000" w:themeColor="text1"/>
              </w:rPr>
              <w:t>0,71</w:t>
            </w:r>
          </w:p>
        </w:tc>
        <w:tc>
          <w:tcPr>
            <w:tcW w:w="3402" w:type="dxa"/>
          </w:tcPr>
          <w:p w:rsidR="00753864" w:rsidRPr="001805F6" w:rsidRDefault="00753864" w:rsidP="00494996">
            <w:pPr>
              <w:spacing w:after="0"/>
              <w:jc w:val="center"/>
              <w:rPr>
                <w:rFonts w:ascii="Times New Roman" w:hAnsi="Times New Roman"/>
                <w:color w:val="000000" w:themeColor="text1"/>
              </w:rPr>
            </w:pPr>
            <w:r w:rsidRPr="001805F6">
              <w:rPr>
                <w:rFonts w:ascii="Times New Roman" w:hAnsi="Times New Roman"/>
                <w:color w:val="000000" w:themeColor="text1"/>
              </w:rPr>
              <w:t>2,57</w:t>
            </w:r>
          </w:p>
          <w:p w:rsidR="00753864" w:rsidRPr="001805F6" w:rsidRDefault="00753864" w:rsidP="00494996">
            <w:pPr>
              <w:spacing w:after="0"/>
              <w:jc w:val="center"/>
              <w:rPr>
                <w:rFonts w:ascii="Times New Roman" w:hAnsi="Times New Roman"/>
                <w:color w:val="000000" w:themeColor="text1"/>
              </w:rPr>
            </w:pPr>
            <w:r w:rsidRPr="001805F6">
              <w:rPr>
                <w:rFonts w:ascii="Times New Roman" w:hAnsi="Times New Roman"/>
                <w:color w:val="000000" w:themeColor="text1"/>
              </w:rPr>
              <w:t>19,8%</w:t>
            </w:r>
          </w:p>
          <w:p w:rsidR="00753864" w:rsidRPr="001805F6" w:rsidRDefault="00753864" w:rsidP="00494996">
            <w:pPr>
              <w:spacing w:after="0"/>
              <w:jc w:val="center"/>
              <w:rPr>
                <w:rFonts w:ascii="Times New Roman" w:hAnsi="Times New Roman"/>
                <w:color w:val="000000" w:themeColor="text1"/>
              </w:rPr>
            </w:pPr>
            <w:r w:rsidRPr="001805F6">
              <w:rPr>
                <w:rFonts w:ascii="Times New Roman" w:hAnsi="Times New Roman"/>
                <w:color w:val="000000" w:themeColor="text1"/>
              </w:rPr>
              <w:t>60,0%</w:t>
            </w:r>
          </w:p>
          <w:p w:rsidR="00753864" w:rsidRPr="001805F6" w:rsidRDefault="00753864" w:rsidP="00494996">
            <w:pPr>
              <w:spacing w:after="0"/>
              <w:jc w:val="center"/>
              <w:rPr>
                <w:rFonts w:ascii="Times New Roman" w:hAnsi="Times New Roman"/>
                <w:color w:val="000000" w:themeColor="text1"/>
              </w:rPr>
            </w:pPr>
            <w:r w:rsidRPr="001805F6">
              <w:rPr>
                <w:rFonts w:ascii="Times New Roman" w:hAnsi="Times New Roman"/>
                <w:color w:val="000000" w:themeColor="text1"/>
              </w:rPr>
              <w:t>21,0%</w:t>
            </w:r>
          </w:p>
          <w:p w:rsidR="00753864" w:rsidRPr="001805F6" w:rsidRDefault="00753864" w:rsidP="00494996">
            <w:pPr>
              <w:spacing w:after="0"/>
              <w:jc w:val="center"/>
              <w:rPr>
                <w:rFonts w:ascii="Times New Roman" w:hAnsi="Times New Roman"/>
                <w:color w:val="000000" w:themeColor="text1"/>
              </w:rPr>
            </w:pPr>
            <w:r w:rsidRPr="001805F6">
              <w:rPr>
                <w:rFonts w:ascii="Times New Roman" w:hAnsi="Times New Roman"/>
                <w:color w:val="000000" w:themeColor="text1"/>
              </w:rPr>
              <w:t>16,0%</w:t>
            </w:r>
          </w:p>
          <w:p w:rsidR="00753864" w:rsidRPr="001805F6" w:rsidRDefault="00753864" w:rsidP="00494996">
            <w:pPr>
              <w:spacing w:after="0"/>
              <w:jc w:val="center"/>
              <w:rPr>
                <w:rFonts w:ascii="Times New Roman" w:hAnsi="Times New Roman"/>
                <w:color w:val="000000" w:themeColor="text1"/>
              </w:rPr>
            </w:pPr>
            <w:r w:rsidRPr="001805F6">
              <w:rPr>
                <w:rFonts w:ascii="Times New Roman" w:hAnsi="Times New Roman"/>
                <w:color w:val="000000" w:themeColor="text1"/>
              </w:rPr>
              <w:t>CH</w:t>
            </w:r>
          </w:p>
          <w:p w:rsidR="00753864" w:rsidRPr="001805F6" w:rsidRDefault="00753864" w:rsidP="00494996">
            <w:pPr>
              <w:spacing w:after="0"/>
              <w:jc w:val="center"/>
              <w:rPr>
                <w:rFonts w:ascii="Times New Roman" w:hAnsi="Times New Roman"/>
                <w:color w:val="000000" w:themeColor="text1"/>
              </w:rPr>
            </w:pPr>
            <w:r w:rsidRPr="001805F6">
              <w:rPr>
                <w:rFonts w:ascii="Times New Roman" w:hAnsi="Times New Roman"/>
                <w:color w:val="000000" w:themeColor="text1"/>
              </w:rPr>
              <w:t>0,68</w:t>
            </w:r>
          </w:p>
        </w:tc>
      </w:tr>
    </w:tbl>
    <w:p w:rsidR="00C77EE7" w:rsidRPr="001805F6" w:rsidRDefault="00C77EE7" w:rsidP="00C77EE7">
      <w:pPr>
        <w:spacing w:after="0" w:line="360" w:lineRule="auto"/>
        <w:jc w:val="both"/>
        <w:rPr>
          <w:rFonts w:ascii="Times New Roman" w:hAnsi="Times New Roman"/>
        </w:rPr>
      </w:pPr>
    </w:p>
    <w:p w:rsidR="00C77EE7" w:rsidRPr="001805F6" w:rsidRDefault="00C77EE7" w:rsidP="00C77EE7">
      <w:pPr>
        <w:spacing w:after="0" w:line="360" w:lineRule="auto"/>
        <w:jc w:val="both"/>
        <w:rPr>
          <w:rFonts w:ascii="Times New Roman" w:hAnsi="Times New Roman"/>
        </w:rPr>
      </w:pPr>
      <w:r w:rsidRPr="001805F6">
        <w:rPr>
          <w:rFonts w:ascii="Times New Roman" w:hAnsi="Times New Roman"/>
        </w:rPr>
        <w:tab/>
        <w:t xml:space="preserve">Pada uji pemadatan tanah asli di laboratorium menggunakan metode standard Proctor, diperoleh kadar air optimum ( </w:t>
      </w:r>
      <w:r w:rsidRPr="001805F6">
        <w:rPr>
          <w:rFonts w:ascii="Times New Roman" w:hAnsi="Times New Roman"/>
          <w:i/>
        </w:rPr>
        <w:t>Optimum Moisture Content</w:t>
      </w:r>
      <w:r w:rsidRPr="001805F6">
        <w:rPr>
          <w:rFonts w:ascii="Times New Roman" w:hAnsi="Times New Roman"/>
        </w:rPr>
        <w:t>, OMC ) dan berat volume kering maksimum (</w:t>
      </w:r>
      <w:r w:rsidRPr="001805F6">
        <w:rPr>
          <w:rFonts w:ascii="Times New Roman" w:hAnsi="Times New Roman"/>
          <w:i/>
        </w:rPr>
        <w:t>Maximum Dry Density</w:t>
      </w:r>
      <w:r w:rsidRPr="001805F6">
        <w:rPr>
          <w:rFonts w:ascii="Times New Roman" w:hAnsi="Times New Roman"/>
        </w:rPr>
        <w:t>, MDD) tersaji di table berikut.</w:t>
      </w:r>
    </w:p>
    <w:p w:rsidR="00C77EE7" w:rsidRDefault="00C77EE7" w:rsidP="00C77EE7">
      <w:pPr>
        <w:spacing w:after="0" w:line="360" w:lineRule="auto"/>
        <w:jc w:val="both"/>
        <w:rPr>
          <w:rFonts w:ascii="Times New Roman" w:hAnsi="Times New Roman"/>
        </w:rPr>
      </w:pPr>
    </w:p>
    <w:p w:rsidR="00676075" w:rsidRDefault="00676075" w:rsidP="00C77EE7">
      <w:pPr>
        <w:spacing w:after="0" w:line="360" w:lineRule="auto"/>
        <w:jc w:val="both"/>
        <w:rPr>
          <w:rFonts w:ascii="Times New Roman" w:hAnsi="Times New Roman"/>
        </w:rPr>
      </w:pPr>
    </w:p>
    <w:p w:rsidR="00A12715" w:rsidRDefault="00A12715" w:rsidP="00C77EE7">
      <w:pPr>
        <w:spacing w:after="0" w:line="360" w:lineRule="auto"/>
        <w:jc w:val="both"/>
        <w:rPr>
          <w:rFonts w:ascii="Times New Roman" w:hAnsi="Times New Roman"/>
        </w:rPr>
      </w:pPr>
    </w:p>
    <w:p w:rsidR="00676075" w:rsidRPr="001805F6" w:rsidRDefault="00676075" w:rsidP="00C77EE7">
      <w:pPr>
        <w:spacing w:after="0" w:line="360" w:lineRule="auto"/>
        <w:jc w:val="both"/>
        <w:rPr>
          <w:rFonts w:ascii="Times New Roman" w:hAnsi="Times New Roman"/>
        </w:rPr>
      </w:pPr>
    </w:p>
    <w:p w:rsidR="00C77EE7" w:rsidRPr="001805F6" w:rsidRDefault="00C77EE7" w:rsidP="00C77EE7">
      <w:pPr>
        <w:spacing w:after="0" w:line="360" w:lineRule="auto"/>
        <w:jc w:val="both"/>
        <w:rPr>
          <w:rFonts w:ascii="Times New Roman" w:hAnsi="Times New Roman"/>
        </w:rPr>
      </w:pPr>
      <w:r w:rsidRPr="001805F6">
        <w:rPr>
          <w:rFonts w:ascii="Times New Roman" w:hAnsi="Times New Roman"/>
        </w:rPr>
        <w:lastRenderedPageBreak/>
        <w:t>Tabel  3.  Nilai OMC dan  MDD tanah asli dari Wates dan Kasongan.</w:t>
      </w:r>
    </w:p>
    <w:tbl>
      <w:tblPr>
        <w:tblStyle w:val="TableGrid"/>
        <w:tblW w:w="0" w:type="auto"/>
        <w:tblLook w:val="04A0"/>
      </w:tblPr>
      <w:tblGrid>
        <w:gridCol w:w="2829"/>
        <w:gridCol w:w="2829"/>
        <w:gridCol w:w="2829"/>
      </w:tblGrid>
      <w:tr w:rsidR="00CD46AC" w:rsidRPr="001805F6" w:rsidTr="001E7C9E">
        <w:tc>
          <w:tcPr>
            <w:tcW w:w="2829" w:type="dxa"/>
          </w:tcPr>
          <w:p w:rsidR="00CD46AC" w:rsidRPr="001805F6" w:rsidRDefault="00CD46AC" w:rsidP="00494996">
            <w:pPr>
              <w:spacing w:after="0" w:line="360" w:lineRule="auto"/>
              <w:jc w:val="both"/>
              <w:rPr>
                <w:rFonts w:ascii="Times New Roman" w:hAnsi="Times New Roman"/>
              </w:rPr>
            </w:pPr>
            <w:r w:rsidRPr="001805F6">
              <w:rPr>
                <w:rFonts w:ascii="Times New Roman" w:hAnsi="Times New Roman"/>
              </w:rPr>
              <w:t>Asal tanah :</w:t>
            </w:r>
          </w:p>
        </w:tc>
        <w:tc>
          <w:tcPr>
            <w:tcW w:w="2829" w:type="dxa"/>
          </w:tcPr>
          <w:p w:rsidR="00CD46AC" w:rsidRPr="001805F6" w:rsidRDefault="00CD46AC" w:rsidP="00494996">
            <w:pPr>
              <w:spacing w:after="0" w:line="360" w:lineRule="auto"/>
              <w:jc w:val="both"/>
              <w:rPr>
                <w:rFonts w:ascii="Times New Roman" w:hAnsi="Times New Roman"/>
              </w:rPr>
            </w:pPr>
            <w:r w:rsidRPr="001805F6">
              <w:rPr>
                <w:rFonts w:ascii="Times New Roman" w:hAnsi="Times New Roman"/>
              </w:rPr>
              <w:t>Wates</w:t>
            </w:r>
          </w:p>
        </w:tc>
        <w:tc>
          <w:tcPr>
            <w:tcW w:w="2829" w:type="dxa"/>
          </w:tcPr>
          <w:p w:rsidR="00CD46AC" w:rsidRPr="001805F6" w:rsidRDefault="00CD46AC" w:rsidP="00494996">
            <w:pPr>
              <w:spacing w:after="0" w:line="360" w:lineRule="auto"/>
              <w:jc w:val="both"/>
              <w:rPr>
                <w:rFonts w:ascii="Times New Roman" w:hAnsi="Times New Roman"/>
              </w:rPr>
            </w:pPr>
            <w:r w:rsidRPr="001805F6">
              <w:rPr>
                <w:rFonts w:ascii="Times New Roman" w:hAnsi="Times New Roman"/>
              </w:rPr>
              <w:t>Kasongan</w:t>
            </w:r>
          </w:p>
        </w:tc>
      </w:tr>
      <w:tr w:rsidR="00CD46AC" w:rsidRPr="001805F6" w:rsidTr="001E7C9E">
        <w:tc>
          <w:tcPr>
            <w:tcW w:w="2829" w:type="dxa"/>
          </w:tcPr>
          <w:p w:rsidR="00CD46AC" w:rsidRPr="001805F6" w:rsidRDefault="00CD46AC" w:rsidP="00494996">
            <w:pPr>
              <w:spacing w:after="0" w:line="360" w:lineRule="auto"/>
              <w:jc w:val="both"/>
              <w:rPr>
                <w:rFonts w:ascii="Times New Roman" w:hAnsi="Times New Roman"/>
              </w:rPr>
            </w:pPr>
            <w:r w:rsidRPr="001805F6">
              <w:rPr>
                <w:rFonts w:ascii="Times New Roman" w:hAnsi="Times New Roman"/>
              </w:rPr>
              <w:t>OMC</w:t>
            </w:r>
          </w:p>
          <w:p w:rsidR="00CD46AC" w:rsidRPr="001805F6" w:rsidRDefault="00CD46AC" w:rsidP="00494996">
            <w:pPr>
              <w:spacing w:after="0" w:line="360" w:lineRule="auto"/>
              <w:jc w:val="both"/>
              <w:rPr>
                <w:rFonts w:ascii="Times New Roman" w:hAnsi="Times New Roman"/>
              </w:rPr>
            </w:pPr>
            <w:r w:rsidRPr="001805F6">
              <w:rPr>
                <w:rFonts w:ascii="Times New Roman" w:hAnsi="Times New Roman"/>
              </w:rPr>
              <w:t>MDD</w:t>
            </w:r>
          </w:p>
        </w:tc>
        <w:tc>
          <w:tcPr>
            <w:tcW w:w="2829" w:type="dxa"/>
          </w:tcPr>
          <w:p w:rsidR="00CD46AC" w:rsidRPr="001805F6" w:rsidRDefault="00CD46AC" w:rsidP="00494996">
            <w:pPr>
              <w:spacing w:after="0" w:line="360" w:lineRule="auto"/>
              <w:jc w:val="both"/>
              <w:rPr>
                <w:rFonts w:ascii="Times New Roman" w:hAnsi="Times New Roman"/>
              </w:rPr>
            </w:pPr>
            <w:r w:rsidRPr="001805F6">
              <w:rPr>
                <w:rFonts w:ascii="Times New Roman" w:hAnsi="Times New Roman"/>
              </w:rPr>
              <w:t>31 %</w:t>
            </w:r>
          </w:p>
          <w:p w:rsidR="00CD46AC" w:rsidRPr="001805F6" w:rsidRDefault="00CD46AC" w:rsidP="00494996">
            <w:pPr>
              <w:spacing w:after="0" w:line="360" w:lineRule="auto"/>
              <w:jc w:val="both"/>
              <w:rPr>
                <w:rFonts w:ascii="Times New Roman" w:hAnsi="Times New Roman"/>
              </w:rPr>
            </w:pPr>
            <w:r w:rsidRPr="001805F6">
              <w:rPr>
                <w:rFonts w:ascii="Times New Roman" w:hAnsi="Times New Roman"/>
              </w:rPr>
              <w:t>1,29 gram/cm</w:t>
            </w:r>
            <w:r w:rsidRPr="001805F6">
              <w:rPr>
                <w:rFonts w:ascii="Times New Roman" w:hAnsi="Times New Roman"/>
                <w:vertAlign w:val="superscript"/>
              </w:rPr>
              <w:t>3</w:t>
            </w:r>
          </w:p>
        </w:tc>
        <w:tc>
          <w:tcPr>
            <w:tcW w:w="2829" w:type="dxa"/>
          </w:tcPr>
          <w:p w:rsidR="00CD46AC" w:rsidRPr="001805F6" w:rsidRDefault="00CD46AC" w:rsidP="00494996">
            <w:pPr>
              <w:spacing w:after="0" w:line="360" w:lineRule="auto"/>
              <w:jc w:val="both"/>
              <w:rPr>
                <w:rFonts w:ascii="Times New Roman" w:hAnsi="Times New Roman"/>
              </w:rPr>
            </w:pPr>
            <w:r w:rsidRPr="001805F6">
              <w:rPr>
                <w:rFonts w:ascii="Times New Roman" w:hAnsi="Times New Roman"/>
              </w:rPr>
              <w:t>24 %</w:t>
            </w:r>
          </w:p>
          <w:p w:rsidR="00CD46AC" w:rsidRPr="001805F6" w:rsidRDefault="00CD46AC" w:rsidP="00494996">
            <w:pPr>
              <w:spacing w:after="0" w:line="360" w:lineRule="auto"/>
              <w:jc w:val="both"/>
              <w:rPr>
                <w:rFonts w:ascii="Times New Roman" w:hAnsi="Times New Roman"/>
              </w:rPr>
            </w:pPr>
            <w:r w:rsidRPr="001805F6">
              <w:rPr>
                <w:rFonts w:ascii="Times New Roman" w:hAnsi="Times New Roman"/>
              </w:rPr>
              <w:t>1,38 gram/cm</w:t>
            </w:r>
            <w:r w:rsidRPr="001805F6">
              <w:rPr>
                <w:rFonts w:ascii="Times New Roman" w:hAnsi="Times New Roman"/>
                <w:vertAlign w:val="superscript"/>
              </w:rPr>
              <w:t>3</w:t>
            </w:r>
          </w:p>
        </w:tc>
      </w:tr>
    </w:tbl>
    <w:p w:rsidR="00C77EE7" w:rsidRPr="001805F6" w:rsidRDefault="00C77EE7" w:rsidP="00C77EE7">
      <w:pPr>
        <w:spacing w:after="0" w:line="360" w:lineRule="auto"/>
        <w:jc w:val="both"/>
        <w:rPr>
          <w:rFonts w:ascii="Times New Roman" w:hAnsi="Times New Roman"/>
        </w:rPr>
      </w:pPr>
      <w:r w:rsidRPr="001805F6">
        <w:rPr>
          <w:rFonts w:ascii="Times New Roman" w:hAnsi="Times New Roman"/>
        </w:rPr>
        <w:t xml:space="preserve"> </w:t>
      </w:r>
    </w:p>
    <w:p w:rsidR="00C77EE7" w:rsidRPr="001805F6" w:rsidRDefault="00C77EE7" w:rsidP="00C77EE7">
      <w:pPr>
        <w:spacing w:after="0" w:line="360" w:lineRule="auto"/>
        <w:ind w:firstLine="720"/>
        <w:jc w:val="both"/>
        <w:rPr>
          <w:rFonts w:ascii="Times New Roman" w:hAnsi="Times New Roman"/>
        </w:rPr>
      </w:pPr>
      <w:r w:rsidRPr="00A12715">
        <w:rPr>
          <w:rFonts w:ascii="Times New Roman" w:hAnsi="Times New Roman"/>
        </w:rPr>
        <w:t>Data  Plastik Limbah</w:t>
      </w:r>
      <w:r w:rsidR="00A12715">
        <w:rPr>
          <w:rFonts w:ascii="Times New Roman" w:hAnsi="Times New Roman"/>
        </w:rPr>
        <w:t xml:space="preserve">.  </w:t>
      </w:r>
      <w:r w:rsidRPr="001805F6">
        <w:rPr>
          <w:rFonts w:ascii="Times New Roman" w:hAnsi="Times New Roman"/>
        </w:rPr>
        <w:t>Penelitian ini menggunakan bahan tambah (</w:t>
      </w:r>
      <w:r w:rsidRPr="001805F6">
        <w:rPr>
          <w:rFonts w:ascii="Times New Roman" w:hAnsi="Times New Roman"/>
          <w:i/>
        </w:rPr>
        <w:t>additive</w:t>
      </w:r>
      <w:r w:rsidRPr="001805F6">
        <w:rPr>
          <w:rFonts w:ascii="Times New Roman" w:hAnsi="Times New Roman"/>
        </w:rPr>
        <w:t>) berupa limbah plastic bekas botol air mineral yang dipotong-potong membentuk persegi dengan ukuran : 1cm x 1cm dan  1cm x 0,5 cm. Material plasticnya sendiri mempunyai Berat Jenis (BJ atau G) = 1,56.  Bobot plastic yang dicampurkan sebanyak 0%, 1%, 2%, dan 3% terhadap bobot tanah. Setelah dilakukan pembuatan benda uji untuk uji tekan bebas  kemudian dilakukan uji tekan bebas (</w:t>
      </w:r>
      <w:r w:rsidRPr="001805F6">
        <w:rPr>
          <w:rFonts w:ascii="Times New Roman" w:hAnsi="Times New Roman"/>
          <w:i/>
        </w:rPr>
        <w:t>Unconfined Compression Test</w:t>
      </w:r>
      <w:r w:rsidRPr="001805F6">
        <w:rPr>
          <w:rFonts w:ascii="Times New Roman" w:hAnsi="Times New Roman"/>
        </w:rPr>
        <w:t xml:space="preserve">).  Hasil pengujian adalah sebagai berikut ini. </w:t>
      </w:r>
    </w:p>
    <w:p w:rsidR="00C77EE7" w:rsidRPr="001805F6" w:rsidRDefault="00C77EE7" w:rsidP="00C77EE7">
      <w:pPr>
        <w:spacing w:after="0" w:line="360" w:lineRule="auto"/>
        <w:ind w:firstLine="720"/>
        <w:jc w:val="both"/>
        <w:rPr>
          <w:rFonts w:ascii="Times New Roman" w:hAnsi="Times New Roman"/>
        </w:rPr>
      </w:pPr>
    </w:p>
    <w:p w:rsidR="00C77EE7" w:rsidRPr="001805F6" w:rsidRDefault="00C77EE7" w:rsidP="00A12715">
      <w:pPr>
        <w:spacing w:after="0" w:line="360" w:lineRule="auto"/>
        <w:ind w:firstLine="720"/>
        <w:jc w:val="both"/>
        <w:rPr>
          <w:rFonts w:ascii="Times New Roman" w:hAnsi="Times New Roman"/>
        </w:rPr>
      </w:pPr>
      <w:r w:rsidRPr="00A12715">
        <w:rPr>
          <w:rFonts w:ascii="Times New Roman" w:hAnsi="Times New Roman"/>
        </w:rPr>
        <w:t xml:space="preserve">Data Hasil Uji </w:t>
      </w:r>
      <w:r w:rsidRPr="00A12715">
        <w:rPr>
          <w:rFonts w:ascii="Times New Roman" w:hAnsi="Times New Roman"/>
          <w:i/>
        </w:rPr>
        <w:t>Unconfined Compression Test</w:t>
      </w:r>
      <w:r w:rsidRPr="00A12715">
        <w:rPr>
          <w:rFonts w:ascii="Times New Roman" w:hAnsi="Times New Roman"/>
        </w:rPr>
        <w:t>.</w:t>
      </w:r>
      <w:r w:rsidR="00A12715">
        <w:rPr>
          <w:rFonts w:ascii="Times New Roman" w:hAnsi="Times New Roman"/>
        </w:rPr>
        <w:t xml:space="preserve">. </w:t>
      </w:r>
      <w:r w:rsidRPr="001805F6">
        <w:rPr>
          <w:rFonts w:ascii="Times New Roman" w:hAnsi="Times New Roman"/>
        </w:rPr>
        <w:t>Tes Kuat Tekan Bebas (</w:t>
      </w:r>
      <w:r w:rsidRPr="001805F6">
        <w:rPr>
          <w:rFonts w:ascii="Times New Roman" w:hAnsi="Times New Roman"/>
          <w:i/>
        </w:rPr>
        <w:t xml:space="preserve">Unconfined Compression Test) </w:t>
      </w:r>
      <w:r w:rsidRPr="001805F6">
        <w:rPr>
          <w:rFonts w:ascii="Times New Roman" w:hAnsi="Times New Roman"/>
        </w:rPr>
        <w:t>terhadap campuran tanah lempung (dari Wates dan dari Kasongan)  dengan limbah plastic (potongan 1x1 cm, dan 0,5 x1 cm) dengan prosentase  0%, 1%, 2%, 3%,  adalah tersaji dalam table berikut ini.</w:t>
      </w:r>
    </w:p>
    <w:p w:rsidR="00C77EE7" w:rsidRPr="001805F6" w:rsidRDefault="00C77EE7" w:rsidP="00C77EE7">
      <w:pPr>
        <w:spacing w:after="0" w:line="360" w:lineRule="auto"/>
        <w:jc w:val="both"/>
        <w:rPr>
          <w:rFonts w:ascii="Times New Roman" w:hAnsi="Times New Roman"/>
        </w:rPr>
      </w:pPr>
    </w:p>
    <w:p w:rsidR="006C2769" w:rsidRPr="001805F6" w:rsidRDefault="006C2769" w:rsidP="006C2769">
      <w:pPr>
        <w:spacing w:after="0" w:line="240" w:lineRule="auto"/>
        <w:rPr>
          <w:rFonts w:ascii="Times New Roman" w:hAnsi="Times New Roman"/>
          <w:b/>
        </w:rPr>
      </w:pPr>
    </w:p>
    <w:p w:rsidR="006C2769" w:rsidRPr="001805F6" w:rsidRDefault="006C2769" w:rsidP="006C2769">
      <w:pPr>
        <w:spacing w:after="0" w:line="240" w:lineRule="auto"/>
        <w:jc w:val="center"/>
        <w:rPr>
          <w:rFonts w:ascii="Times New Roman" w:hAnsi="Times New Roman"/>
          <w:b/>
        </w:rPr>
      </w:pPr>
      <w:r w:rsidRPr="001805F6">
        <w:rPr>
          <w:rFonts w:ascii="Times New Roman" w:hAnsi="Times New Roman"/>
          <w:noProof/>
        </w:rPr>
        <w:lastRenderedPageBreak/>
        <w:drawing>
          <wp:inline distT="0" distB="0" distL="0" distR="0">
            <wp:extent cx="3829050" cy="6572250"/>
            <wp:effectExtent l="1905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3829050" cy="6572250"/>
                    </a:xfrm>
                    <a:prstGeom prst="rect">
                      <a:avLst/>
                    </a:prstGeom>
                    <a:noFill/>
                    <a:ln w="9525">
                      <a:noFill/>
                      <a:miter lim="800000"/>
                      <a:headEnd/>
                      <a:tailEnd/>
                    </a:ln>
                  </pic:spPr>
                </pic:pic>
              </a:graphicData>
            </a:graphic>
          </wp:inline>
        </w:drawing>
      </w:r>
    </w:p>
    <w:p w:rsidR="006C2769" w:rsidRPr="001805F6" w:rsidRDefault="006C2769" w:rsidP="006C2769">
      <w:pPr>
        <w:spacing w:after="0" w:line="240" w:lineRule="auto"/>
        <w:rPr>
          <w:rFonts w:ascii="Times New Roman" w:hAnsi="Times New Roman"/>
          <w:b/>
        </w:rPr>
      </w:pPr>
    </w:p>
    <w:p w:rsidR="006C2769" w:rsidRPr="001805F6" w:rsidRDefault="006C2769" w:rsidP="006C2769">
      <w:pPr>
        <w:spacing w:after="0" w:line="240" w:lineRule="auto"/>
        <w:rPr>
          <w:rFonts w:ascii="Times New Roman" w:hAnsi="Times New Roman"/>
          <w:b/>
        </w:rPr>
      </w:pPr>
    </w:p>
    <w:p w:rsidR="006C2769" w:rsidRPr="001805F6" w:rsidRDefault="006C2769" w:rsidP="006C2769">
      <w:pPr>
        <w:spacing w:after="0" w:line="240" w:lineRule="auto"/>
        <w:rPr>
          <w:rFonts w:ascii="Times New Roman" w:hAnsi="Times New Roman"/>
          <w:b/>
        </w:rPr>
      </w:pPr>
    </w:p>
    <w:p w:rsidR="006C2769" w:rsidRPr="001805F6" w:rsidRDefault="006C2769" w:rsidP="006C2769">
      <w:pPr>
        <w:spacing w:after="0" w:line="240" w:lineRule="auto"/>
        <w:rPr>
          <w:rFonts w:ascii="Times New Roman" w:hAnsi="Times New Roman"/>
          <w:b/>
        </w:rPr>
      </w:pPr>
    </w:p>
    <w:p w:rsidR="006C2769" w:rsidRPr="001805F6" w:rsidRDefault="006C2769" w:rsidP="006C2769">
      <w:pPr>
        <w:spacing w:after="0" w:line="240" w:lineRule="auto"/>
        <w:rPr>
          <w:rFonts w:ascii="Times New Roman" w:hAnsi="Times New Roman"/>
          <w:b/>
        </w:rPr>
      </w:pPr>
    </w:p>
    <w:p w:rsidR="006C2769" w:rsidRPr="001805F6" w:rsidRDefault="006C2769" w:rsidP="006C2769">
      <w:pPr>
        <w:spacing w:after="0" w:line="240" w:lineRule="auto"/>
        <w:jc w:val="center"/>
        <w:rPr>
          <w:rFonts w:ascii="Times New Roman" w:hAnsi="Times New Roman"/>
          <w:b/>
        </w:rPr>
      </w:pPr>
    </w:p>
    <w:p w:rsidR="006C2769" w:rsidRPr="001805F6" w:rsidRDefault="00B136C0" w:rsidP="00B136C0">
      <w:pPr>
        <w:spacing w:after="0" w:line="240" w:lineRule="auto"/>
        <w:jc w:val="center"/>
        <w:rPr>
          <w:rFonts w:ascii="Times New Roman" w:hAnsi="Times New Roman"/>
          <w:b/>
        </w:rPr>
      </w:pPr>
      <w:r w:rsidRPr="00B136C0">
        <w:lastRenderedPageBreak/>
        <w:drawing>
          <wp:inline distT="0" distB="0" distL="0" distR="0">
            <wp:extent cx="3362325" cy="57245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362325" cy="5724525"/>
                    </a:xfrm>
                    <a:prstGeom prst="rect">
                      <a:avLst/>
                    </a:prstGeom>
                    <a:noFill/>
                    <a:ln w="9525">
                      <a:noFill/>
                      <a:miter lim="800000"/>
                      <a:headEnd/>
                      <a:tailEnd/>
                    </a:ln>
                  </pic:spPr>
                </pic:pic>
              </a:graphicData>
            </a:graphic>
          </wp:inline>
        </w:drawing>
      </w:r>
    </w:p>
    <w:p w:rsidR="006C2769" w:rsidRPr="001805F6" w:rsidRDefault="006C2769" w:rsidP="006C2769">
      <w:pPr>
        <w:spacing w:after="0" w:line="240" w:lineRule="auto"/>
        <w:rPr>
          <w:rFonts w:ascii="Times New Roman" w:hAnsi="Times New Roman"/>
          <w:b/>
        </w:rPr>
      </w:pPr>
    </w:p>
    <w:p w:rsidR="006C2769" w:rsidRDefault="006C2769" w:rsidP="006C2769">
      <w:pPr>
        <w:spacing w:after="0" w:line="240" w:lineRule="auto"/>
        <w:rPr>
          <w:rFonts w:ascii="Times New Roman" w:hAnsi="Times New Roman"/>
          <w:b/>
        </w:rPr>
      </w:pPr>
    </w:p>
    <w:p w:rsidR="00B136C0" w:rsidRDefault="00B136C0" w:rsidP="006C2769">
      <w:pPr>
        <w:spacing w:after="0" w:line="240" w:lineRule="auto"/>
        <w:rPr>
          <w:rFonts w:ascii="Times New Roman" w:hAnsi="Times New Roman"/>
          <w:b/>
        </w:rPr>
      </w:pPr>
    </w:p>
    <w:p w:rsidR="00B136C0" w:rsidRDefault="00B136C0" w:rsidP="006C2769">
      <w:pPr>
        <w:spacing w:after="0" w:line="240" w:lineRule="auto"/>
        <w:rPr>
          <w:rFonts w:ascii="Times New Roman" w:hAnsi="Times New Roman"/>
          <w:b/>
        </w:rPr>
      </w:pPr>
    </w:p>
    <w:p w:rsidR="00B136C0" w:rsidRPr="001805F6" w:rsidRDefault="00B136C0" w:rsidP="006C2769">
      <w:pPr>
        <w:spacing w:after="0" w:line="240" w:lineRule="auto"/>
        <w:rPr>
          <w:rFonts w:ascii="Times New Roman" w:hAnsi="Times New Roman"/>
          <w:b/>
        </w:rPr>
      </w:pPr>
    </w:p>
    <w:p w:rsidR="006C2769" w:rsidRPr="001805F6" w:rsidRDefault="006C2769" w:rsidP="00C74D65">
      <w:pPr>
        <w:pStyle w:val="ListParagraph"/>
        <w:numPr>
          <w:ilvl w:val="0"/>
          <w:numId w:val="12"/>
        </w:numPr>
        <w:spacing w:after="0" w:line="360" w:lineRule="auto"/>
        <w:jc w:val="both"/>
        <w:rPr>
          <w:rFonts w:ascii="Times New Roman" w:hAnsi="Times New Roman"/>
          <w:b/>
        </w:rPr>
      </w:pPr>
      <w:r w:rsidRPr="001805F6">
        <w:rPr>
          <w:rFonts w:ascii="Times New Roman" w:hAnsi="Times New Roman"/>
          <w:b/>
        </w:rPr>
        <w:t>PEMBAHASAN</w:t>
      </w:r>
    </w:p>
    <w:p w:rsidR="006C2769" w:rsidRPr="001805F6" w:rsidRDefault="006C2769" w:rsidP="006C2769">
      <w:pPr>
        <w:spacing w:after="0" w:line="360" w:lineRule="auto"/>
        <w:ind w:left="360"/>
        <w:jc w:val="both"/>
        <w:rPr>
          <w:rFonts w:ascii="Times New Roman" w:hAnsi="Times New Roman"/>
        </w:rPr>
      </w:pPr>
      <w:r w:rsidRPr="001805F6">
        <w:rPr>
          <w:rFonts w:ascii="Times New Roman" w:hAnsi="Times New Roman"/>
        </w:rPr>
        <w:t>Berdasarkan hasil Uji Tekan Bebas dan Uji Geser Langsung seperti tersebut di atas, dilakukan penyajian dalam bentuk grafik untuk dilakukan pembahasan.</w:t>
      </w:r>
    </w:p>
    <w:p w:rsidR="006C2769" w:rsidRPr="001805F6" w:rsidRDefault="006C2769" w:rsidP="006C2769">
      <w:pPr>
        <w:spacing w:after="0" w:line="360" w:lineRule="auto"/>
        <w:ind w:left="360"/>
        <w:jc w:val="both"/>
        <w:rPr>
          <w:rFonts w:ascii="Times New Roman" w:hAnsi="Times New Roman"/>
        </w:rPr>
      </w:pPr>
    </w:p>
    <w:p w:rsidR="006C2769" w:rsidRPr="001805F6" w:rsidRDefault="006C2769" w:rsidP="00C74D65">
      <w:pPr>
        <w:pStyle w:val="ListParagraph"/>
        <w:numPr>
          <w:ilvl w:val="0"/>
          <w:numId w:val="14"/>
        </w:numPr>
        <w:spacing w:after="0" w:line="360" w:lineRule="auto"/>
        <w:jc w:val="both"/>
        <w:rPr>
          <w:rFonts w:ascii="Times New Roman" w:hAnsi="Times New Roman"/>
          <w:b/>
        </w:rPr>
      </w:pPr>
      <w:r w:rsidRPr="001805F6">
        <w:rPr>
          <w:rFonts w:ascii="Times New Roman" w:hAnsi="Times New Roman"/>
          <w:b/>
        </w:rPr>
        <w:lastRenderedPageBreak/>
        <w:t>Lempung Punukan, Wates</w:t>
      </w:r>
    </w:p>
    <w:p w:rsidR="006C2769" w:rsidRPr="001805F6" w:rsidRDefault="006C2769" w:rsidP="006C2769">
      <w:pPr>
        <w:spacing w:after="0" w:line="360" w:lineRule="auto"/>
        <w:ind w:left="360" w:firstLine="360"/>
        <w:jc w:val="both"/>
        <w:rPr>
          <w:rFonts w:ascii="Times New Roman" w:hAnsi="Times New Roman"/>
        </w:rPr>
      </w:pPr>
      <w:r w:rsidRPr="001805F6">
        <w:rPr>
          <w:rFonts w:ascii="Times New Roman" w:hAnsi="Times New Roman"/>
        </w:rPr>
        <w:t>Sajian Hasil Uji Tekan Bebas tanah Lempung Wates yang dicampur cacahan plastic limbah adalah sebagai berikut. Ditunjukkan dengan nilai qu (kuat tekan bebas (kg/cm2), sudut kuat geser (δ), dan lekatan (c, kg/cm2) pada gambar 4.</w:t>
      </w:r>
    </w:p>
    <w:tbl>
      <w:tblPr>
        <w:tblStyle w:val="TableGrid"/>
        <w:tblW w:w="0" w:type="auto"/>
        <w:tblInd w:w="360" w:type="dxa"/>
        <w:tblLook w:val="04A0"/>
      </w:tblPr>
      <w:tblGrid>
        <w:gridCol w:w="4001"/>
        <w:gridCol w:w="3843"/>
      </w:tblGrid>
      <w:tr w:rsidR="00F30298" w:rsidRPr="001805F6" w:rsidTr="00494996">
        <w:tc>
          <w:tcPr>
            <w:tcW w:w="4001" w:type="dxa"/>
          </w:tcPr>
          <w:p w:rsidR="00F30298" w:rsidRPr="001805F6" w:rsidRDefault="00F30298" w:rsidP="00494996">
            <w:pPr>
              <w:spacing w:after="0" w:line="360" w:lineRule="auto"/>
              <w:jc w:val="center"/>
              <w:rPr>
                <w:rFonts w:ascii="Times New Roman" w:hAnsi="Times New Roman"/>
              </w:rPr>
            </w:pPr>
            <w:r w:rsidRPr="001805F6">
              <w:rPr>
                <w:rFonts w:ascii="Times New Roman" w:hAnsi="Times New Roman"/>
                <w:noProof/>
              </w:rPr>
              <w:drawing>
                <wp:inline distT="0" distB="0" distL="0" distR="0">
                  <wp:extent cx="2185629" cy="1584252"/>
                  <wp:effectExtent l="19050" t="0" r="512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187255" cy="1585431"/>
                          </a:xfrm>
                          <a:prstGeom prst="rect">
                            <a:avLst/>
                          </a:prstGeom>
                          <a:noFill/>
                          <a:ln w="9525">
                            <a:noFill/>
                            <a:miter lim="800000"/>
                            <a:headEnd/>
                            <a:tailEnd/>
                          </a:ln>
                        </pic:spPr>
                      </pic:pic>
                    </a:graphicData>
                  </a:graphic>
                </wp:inline>
              </w:drawing>
            </w:r>
          </w:p>
        </w:tc>
        <w:tc>
          <w:tcPr>
            <w:tcW w:w="3843" w:type="dxa"/>
          </w:tcPr>
          <w:p w:rsidR="00F30298" w:rsidRPr="001805F6" w:rsidRDefault="00F30298" w:rsidP="00494996">
            <w:pPr>
              <w:spacing w:after="0" w:line="360" w:lineRule="auto"/>
              <w:jc w:val="both"/>
              <w:rPr>
                <w:rFonts w:ascii="Times New Roman" w:hAnsi="Times New Roman"/>
              </w:rPr>
            </w:pPr>
            <w:r w:rsidRPr="001805F6">
              <w:rPr>
                <w:rFonts w:ascii="Times New Roman" w:hAnsi="Times New Roman"/>
                <w:noProof/>
              </w:rPr>
              <w:drawing>
                <wp:inline distT="0" distB="0" distL="0" distR="0">
                  <wp:extent cx="2183416" cy="1584252"/>
                  <wp:effectExtent l="19050" t="0" r="7334"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183416" cy="1584252"/>
                          </a:xfrm>
                          <a:prstGeom prst="rect">
                            <a:avLst/>
                          </a:prstGeom>
                          <a:noFill/>
                          <a:ln w="9525">
                            <a:noFill/>
                            <a:miter lim="800000"/>
                            <a:headEnd/>
                            <a:tailEnd/>
                          </a:ln>
                        </pic:spPr>
                      </pic:pic>
                    </a:graphicData>
                  </a:graphic>
                </wp:inline>
              </w:drawing>
            </w:r>
          </w:p>
        </w:tc>
      </w:tr>
      <w:tr w:rsidR="00F30298" w:rsidRPr="001805F6" w:rsidTr="00494996">
        <w:tc>
          <w:tcPr>
            <w:tcW w:w="4001" w:type="dxa"/>
          </w:tcPr>
          <w:p w:rsidR="00F30298" w:rsidRPr="001805F6" w:rsidRDefault="00F30298" w:rsidP="00494996">
            <w:pPr>
              <w:spacing w:after="0" w:line="360" w:lineRule="auto"/>
              <w:jc w:val="center"/>
              <w:rPr>
                <w:rFonts w:ascii="Times New Roman" w:hAnsi="Times New Roman"/>
              </w:rPr>
            </w:pPr>
            <w:r w:rsidRPr="001805F6">
              <w:rPr>
                <w:rFonts w:ascii="Times New Roman" w:hAnsi="Times New Roman"/>
                <w:noProof/>
              </w:rPr>
              <w:drawing>
                <wp:inline distT="0" distB="0" distL="0" distR="0">
                  <wp:extent cx="2252607" cy="15948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256686" cy="1597771"/>
                          </a:xfrm>
                          <a:prstGeom prst="rect">
                            <a:avLst/>
                          </a:prstGeom>
                          <a:noFill/>
                          <a:ln w="9525">
                            <a:noFill/>
                            <a:miter lim="800000"/>
                            <a:headEnd/>
                            <a:tailEnd/>
                          </a:ln>
                        </pic:spPr>
                      </pic:pic>
                    </a:graphicData>
                  </a:graphic>
                </wp:inline>
              </w:drawing>
            </w:r>
          </w:p>
        </w:tc>
        <w:tc>
          <w:tcPr>
            <w:tcW w:w="3843" w:type="dxa"/>
          </w:tcPr>
          <w:p w:rsidR="00F30298" w:rsidRPr="001805F6" w:rsidRDefault="00F30298" w:rsidP="00494996">
            <w:pPr>
              <w:spacing w:after="0" w:line="360" w:lineRule="auto"/>
              <w:jc w:val="both"/>
              <w:rPr>
                <w:rFonts w:ascii="Times New Roman" w:hAnsi="Times New Roman"/>
              </w:rPr>
            </w:pPr>
            <w:r w:rsidRPr="001805F6">
              <w:rPr>
                <w:rFonts w:ascii="Times New Roman" w:hAnsi="Times New Roman"/>
                <w:noProof/>
              </w:rPr>
              <w:drawing>
                <wp:inline distT="0" distB="0" distL="0" distR="0">
                  <wp:extent cx="2207792" cy="1594883"/>
                  <wp:effectExtent l="19050" t="0" r="2008"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207948" cy="1594996"/>
                          </a:xfrm>
                          <a:prstGeom prst="rect">
                            <a:avLst/>
                          </a:prstGeom>
                          <a:noFill/>
                          <a:ln w="9525">
                            <a:noFill/>
                            <a:miter lim="800000"/>
                            <a:headEnd/>
                            <a:tailEnd/>
                          </a:ln>
                        </pic:spPr>
                      </pic:pic>
                    </a:graphicData>
                  </a:graphic>
                </wp:inline>
              </w:drawing>
            </w:r>
          </w:p>
        </w:tc>
      </w:tr>
      <w:tr w:rsidR="00F30298" w:rsidRPr="001805F6" w:rsidTr="00494996">
        <w:tc>
          <w:tcPr>
            <w:tcW w:w="4001" w:type="dxa"/>
          </w:tcPr>
          <w:p w:rsidR="00F30298" w:rsidRPr="001805F6" w:rsidRDefault="00F30298" w:rsidP="00494996">
            <w:pPr>
              <w:spacing w:after="0" w:line="360" w:lineRule="auto"/>
              <w:jc w:val="center"/>
              <w:rPr>
                <w:rFonts w:ascii="Times New Roman" w:hAnsi="Times New Roman"/>
              </w:rPr>
            </w:pPr>
            <w:r w:rsidRPr="001805F6">
              <w:rPr>
                <w:rFonts w:ascii="Times New Roman" w:hAnsi="Times New Roman"/>
                <w:noProof/>
              </w:rPr>
              <w:drawing>
                <wp:inline distT="0" distB="0" distL="0" distR="0">
                  <wp:extent cx="2177917" cy="1562986"/>
                  <wp:effectExtent l="1905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184744" cy="1567886"/>
                          </a:xfrm>
                          <a:prstGeom prst="rect">
                            <a:avLst/>
                          </a:prstGeom>
                          <a:noFill/>
                          <a:ln w="9525">
                            <a:noFill/>
                            <a:miter lim="800000"/>
                            <a:headEnd/>
                            <a:tailEnd/>
                          </a:ln>
                        </pic:spPr>
                      </pic:pic>
                    </a:graphicData>
                  </a:graphic>
                </wp:inline>
              </w:drawing>
            </w:r>
          </w:p>
        </w:tc>
        <w:tc>
          <w:tcPr>
            <w:tcW w:w="3843" w:type="dxa"/>
          </w:tcPr>
          <w:p w:rsidR="00F30298" w:rsidRPr="001805F6" w:rsidRDefault="00F30298" w:rsidP="00494996">
            <w:pPr>
              <w:spacing w:after="0" w:line="360" w:lineRule="auto"/>
              <w:jc w:val="both"/>
              <w:rPr>
                <w:rFonts w:ascii="Times New Roman" w:hAnsi="Times New Roman"/>
              </w:rPr>
            </w:pPr>
            <w:r w:rsidRPr="001805F6">
              <w:rPr>
                <w:rFonts w:ascii="Times New Roman" w:hAnsi="Times New Roman"/>
                <w:noProof/>
              </w:rPr>
              <w:drawing>
                <wp:inline distT="0" distB="0" distL="0" distR="0">
                  <wp:extent cx="2185538" cy="1563967"/>
                  <wp:effectExtent l="19050" t="0" r="5212"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2185538" cy="1563967"/>
                          </a:xfrm>
                          <a:prstGeom prst="rect">
                            <a:avLst/>
                          </a:prstGeom>
                          <a:noFill/>
                          <a:ln w="9525">
                            <a:noFill/>
                            <a:miter lim="800000"/>
                            <a:headEnd/>
                            <a:tailEnd/>
                          </a:ln>
                        </pic:spPr>
                      </pic:pic>
                    </a:graphicData>
                  </a:graphic>
                </wp:inline>
              </w:drawing>
            </w:r>
          </w:p>
        </w:tc>
      </w:tr>
    </w:tbl>
    <w:p w:rsidR="006C2769" w:rsidRPr="001805F6" w:rsidRDefault="006C2769" w:rsidP="006C2769">
      <w:pPr>
        <w:spacing w:after="0" w:line="360" w:lineRule="auto"/>
        <w:ind w:left="360" w:firstLine="360"/>
        <w:jc w:val="center"/>
        <w:rPr>
          <w:rFonts w:ascii="Times New Roman" w:hAnsi="Times New Roman"/>
        </w:rPr>
      </w:pPr>
      <w:r w:rsidRPr="001805F6">
        <w:rPr>
          <w:rFonts w:ascii="Times New Roman" w:hAnsi="Times New Roman"/>
        </w:rPr>
        <w:t>Gambar 4. Hasil Uji Tekan Bebas Lempung  Wates</w:t>
      </w:r>
    </w:p>
    <w:p w:rsidR="006C2769" w:rsidRPr="001805F6" w:rsidRDefault="006C2769" w:rsidP="006C2769">
      <w:pPr>
        <w:spacing w:after="0" w:line="360" w:lineRule="auto"/>
        <w:ind w:left="360" w:firstLine="360"/>
        <w:jc w:val="both"/>
        <w:rPr>
          <w:rFonts w:ascii="Times New Roman" w:hAnsi="Times New Roman"/>
        </w:rPr>
      </w:pPr>
      <w:r w:rsidRPr="001805F6">
        <w:rPr>
          <w:rFonts w:ascii="Times New Roman" w:hAnsi="Times New Roman"/>
        </w:rPr>
        <w:t>Berdasarkan Uji Tekan Bebas pada  lempung Wates, terlihat bahwa :</w:t>
      </w:r>
    </w:p>
    <w:p w:rsidR="006C2769" w:rsidRPr="001805F6" w:rsidRDefault="006C2769" w:rsidP="00C74D65">
      <w:pPr>
        <w:pStyle w:val="ListParagraph"/>
        <w:numPr>
          <w:ilvl w:val="0"/>
          <w:numId w:val="17"/>
        </w:numPr>
        <w:spacing w:after="0" w:line="360" w:lineRule="auto"/>
        <w:jc w:val="both"/>
        <w:rPr>
          <w:rFonts w:ascii="Times New Roman" w:hAnsi="Times New Roman"/>
        </w:rPr>
      </w:pPr>
      <w:r w:rsidRPr="001805F6">
        <w:rPr>
          <w:rFonts w:ascii="Times New Roman" w:hAnsi="Times New Roman"/>
        </w:rPr>
        <w:t>Nilai  qu akan cenderung turun jika kadar plastiknya dinaikkan (untuk potongan plastic kecil 0,5x1 (cm), namun  qu  malah naik jika potongan plastiknya agak besar ( 1x1)cm. Ini diakibatkan oleh potongan plastic besar (1x1)cm geriginya juga lebih banyak yang akan ikut menahan beban.</w:t>
      </w:r>
    </w:p>
    <w:p w:rsidR="006C2769" w:rsidRPr="001805F6" w:rsidRDefault="006C2769" w:rsidP="00C74D65">
      <w:pPr>
        <w:pStyle w:val="ListParagraph"/>
        <w:numPr>
          <w:ilvl w:val="0"/>
          <w:numId w:val="17"/>
        </w:numPr>
        <w:spacing w:after="0" w:line="360" w:lineRule="auto"/>
        <w:jc w:val="both"/>
        <w:rPr>
          <w:rFonts w:ascii="Times New Roman" w:hAnsi="Times New Roman"/>
        </w:rPr>
      </w:pPr>
      <w:r w:rsidRPr="001805F6">
        <w:rPr>
          <w:rFonts w:ascii="Times New Roman" w:hAnsi="Times New Roman"/>
        </w:rPr>
        <w:lastRenderedPageBreak/>
        <w:t>Nilai Lekatan c (kg/cm2) akan naik (sedikit) jika ditambahkan potongan plastic. Ini akibat interaksi antara gerigi dengan partikel lempung.</w:t>
      </w:r>
    </w:p>
    <w:p w:rsidR="006C2769" w:rsidRPr="001805F6" w:rsidRDefault="006C2769" w:rsidP="00C74D65">
      <w:pPr>
        <w:pStyle w:val="ListParagraph"/>
        <w:numPr>
          <w:ilvl w:val="0"/>
          <w:numId w:val="17"/>
        </w:numPr>
        <w:spacing w:after="0" w:line="360" w:lineRule="auto"/>
        <w:jc w:val="both"/>
        <w:rPr>
          <w:rFonts w:ascii="Times New Roman" w:hAnsi="Times New Roman"/>
        </w:rPr>
      </w:pPr>
      <w:r w:rsidRPr="001805F6">
        <w:rPr>
          <w:rFonts w:ascii="Times New Roman" w:hAnsi="Times New Roman"/>
        </w:rPr>
        <w:t>Sudut kuat geser phi akan turun jika ada tambahan plastic, ini mungkin akibat dari plastic menghalangi bidang kontak lempung dengan lempung.</w:t>
      </w:r>
    </w:p>
    <w:p w:rsidR="006C2769" w:rsidRPr="001805F6" w:rsidRDefault="006C2769" w:rsidP="006C2769">
      <w:pPr>
        <w:spacing w:after="0" w:line="360" w:lineRule="auto"/>
        <w:ind w:left="360" w:firstLine="360"/>
        <w:jc w:val="both"/>
        <w:rPr>
          <w:rFonts w:ascii="Times New Roman" w:hAnsi="Times New Roman"/>
        </w:rPr>
      </w:pPr>
    </w:p>
    <w:p w:rsidR="006C2769" w:rsidRPr="001805F6" w:rsidRDefault="006C2769" w:rsidP="006C2769">
      <w:pPr>
        <w:spacing w:after="0" w:line="360" w:lineRule="auto"/>
        <w:ind w:left="360"/>
        <w:jc w:val="both"/>
        <w:rPr>
          <w:rFonts w:ascii="Times New Roman" w:hAnsi="Times New Roman"/>
        </w:rPr>
      </w:pPr>
      <w:r w:rsidRPr="001805F6">
        <w:rPr>
          <w:rFonts w:ascii="Times New Roman" w:hAnsi="Times New Roman"/>
        </w:rPr>
        <w:tab/>
        <w:t>Hasil Uji Geser Langsung Lempung Wates yang dicampur cacahan plastic limbah adalah sebagai berikut, ditunjukkan dengan nilai sudut kuat geser (phi), dan lekatan (c, kg/cm2) pada gambar 5.</w:t>
      </w:r>
    </w:p>
    <w:p w:rsidR="00F30298" w:rsidRPr="001805F6" w:rsidRDefault="00F30298" w:rsidP="00F30298">
      <w:pPr>
        <w:spacing w:after="0" w:line="240" w:lineRule="auto"/>
        <w:rPr>
          <w:rFonts w:ascii="Times New Roman" w:hAnsi="Times New Roman"/>
          <w:b/>
        </w:rPr>
      </w:pPr>
    </w:p>
    <w:tbl>
      <w:tblPr>
        <w:tblStyle w:val="TableGrid"/>
        <w:tblW w:w="0" w:type="auto"/>
        <w:tblLook w:val="04A0"/>
      </w:tblPr>
      <w:tblGrid>
        <w:gridCol w:w="4197"/>
        <w:gridCol w:w="4290"/>
      </w:tblGrid>
      <w:tr w:rsidR="00F30298" w:rsidRPr="001805F6" w:rsidTr="00494996">
        <w:tc>
          <w:tcPr>
            <w:tcW w:w="4243" w:type="dxa"/>
          </w:tcPr>
          <w:p w:rsidR="00F30298" w:rsidRPr="001805F6" w:rsidRDefault="00F30298" w:rsidP="00494996">
            <w:pPr>
              <w:spacing w:after="0" w:line="240" w:lineRule="auto"/>
              <w:jc w:val="center"/>
              <w:rPr>
                <w:rFonts w:ascii="Times New Roman" w:hAnsi="Times New Roman"/>
                <w:b/>
              </w:rPr>
            </w:pPr>
            <w:r w:rsidRPr="001805F6">
              <w:rPr>
                <w:rFonts w:ascii="Times New Roman" w:hAnsi="Times New Roman"/>
                <w:b/>
                <w:noProof/>
              </w:rPr>
              <w:drawing>
                <wp:inline distT="0" distB="0" distL="0" distR="0">
                  <wp:extent cx="2532764" cy="2193848"/>
                  <wp:effectExtent l="19050" t="0" r="886"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532914" cy="2193978"/>
                          </a:xfrm>
                          <a:prstGeom prst="rect">
                            <a:avLst/>
                          </a:prstGeom>
                          <a:noFill/>
                          <a:ln w="9525">
                            <a:noFill/>
                            <a:miter lim="800000"/>
                            <a:headEnd/>
                            <a:tailEnd/>
                          </a:ln>
                        </pic:spPr>
                      </pic:pic>
                    </a:graphicData>
                  </a:graphic>
                </wp:inline>
              </w:drawing>
            </w:r>
          </w:p>
        </w:tc>
        <w:tc>
          <w:tcPr>
            <w:tcW w:w="4244" w:type="dxa"/>
          </w:tcPr>
          <w:p w:rsidR="00F30298" w:rsidRPr="001805F6" w:rsidRDefault="00F30298" w:rsidP="00494996">
            <w:pPr>
              <w:spacing w:after="0" w:line="240" w:lineRule="auto"/>
              <w:jc w:val="center"/>
              <w:rPr>
                <w:rFonts w:ascii="Times New Roman" w:hAnsi="Times New Roman"/>
                <w:b/>
              </w:rPr>
            </w:pPr>
            <w:r w:rsidRPr="001805F6">
              <w:rPr>
                <w:rFonts w:ascii="Times New Roman" w:hAnsi="Times New Roman"/>
                <w:b/>
                <w:noProof/>
              </w:rPr>
              <w:drawing>
                <wp:inline distT="0" distB="0" distL="0" distR="0">
                  <wp:extent cx="2578619" cy="2190307"/>
                  <wp:effectExtent l="1905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2578619" cy="2190307"/>
                          </a:xfrm>
                          <a:prstGeom prst="rect">
                            <a:avLst/>
                          </a:prstGeom>
                          <a:noFill/>
                          <a:ln w="9525">
                            <a:noFill/>
                            <a:miter lim="800000"/>
                            <a:headEnd/>
                            <a:tailEnd/>
                          </a:ln>
                        </pic:spPr>
                      </pic:pic>
                    </a:graphicData>
                  </a:graphic>
                </wp:inline>
              </w:drawing>
            </w:r>
          </w:p>
        </w:tc>
      </w:tr>
      <w:tr w:rsidR="00F30298" w:rsidRPr="001805F6" w:rsidTr="00494996">
        <w:tc>
          <w:tcPr>
            <w:tcW w:w="4243" w:type="dxa"/>
          </w:tcPr>
          <w:p w:rsidR="00F30298" w:rsidRPr="001805F6" w:rsidRDefault="00F30298" w:rsidP="00494996">
            <w:pPr>
              <w:spacing w:after="0" w:line="240" w:lineRule="auto"/>
              <w:jc w:val="center"/>
              <w:rPr>
                <w:rFonts w:ascii="Times New Roman" w:hAnsi="Times New Roman"/>
                <w:b/>
              </w:rPr>
            </w:pPr>
          </w:p>
        </w:tc>
        <w:tc>
          <w:tcPr>
            <w:tcW w:w="4244" w:type="dxa"/>
          </w:tcPr>
          <w:p w:rsidR="00F30298" w:rsidRPr="001805F6" w:rsidRDefault="00F30298" w:rsidP="00494996">
            <w:pPr>
              <w:spacing w:after="0" w:line="240" w:lineRule="auto"/>
              <w:jc w:val="center"/>
              <w:rPr>
                <w:rFonts w:ascii="Times New Roman" w:hAnsi="Times New Roman"/>
                <w:b/>
              </w:rPr>
            </w:pPr>
          </w:p>
        </w:tc>
      </w:tr>
      <w:tr w:rsidR="00F30298" w:rsidRPr="001805F6" w:rsidTr="00494996">
        <w:tc>
          <w:tcPr>
            <w:tcW w:w="4243" w:type="dxa"/>
          </w:tcPr>
          <w:p w:rsidR="00F30298" w:rsidRPr="001805F6" w:rsidRDefault="00F30298" w:rsidP="00494996">
            <w:pPr>
              <w:spacing w:after="0" w:line="240" w:lineRule="auto"/>
              <w:jc w:val="center"/>
              <w:rPr>
                <w:rFonts w:ascii="Times New Roman" w:hAnsi="Times New Roman"/>
                <w:b/>
              </w:rPr>
            </w:pPr>
            <w:r w:rsidRPr="001805F6">
              <w:rPr>
                <w:rFonts w:ascii="Times New Roman" w:hAnsi="Times New Roman"/>
                <w:b/>
                <w:noProof/>
              </w:rPr>
              <w:drawing>
                <wp:inline distT="0" distB="0" distL="0" distR="0">
                  <wp:extent cx="2564027" cy="2213853"/>
                  <wp:effectExtent l="19050" t="0" r="7723"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2563569" cy="2213458"/>
                          </a:xfrm>
                          <a:prstGeom prst="rect">
                            <a:avLst/>
                          </a:prstGeom>
                          <a:noFill/>
                          <a:ln w="9525">
                            <a:noFill/>
                            <a:miter lim="800000"/>
                            <a:headEnd/>
                            <a:tailEnd/>
                          </a:ln>
                        </pic:spPr>
                      </pic:pic>
                    </a:graphicData>
                  </a:graphic>
                </wp:inline>
              </w:drawing>
            </w:r>
          </w:p>
        </w:tc>
        <w:tc>
          <w:tcPr>
            <w:tcW w:w="4244" w:type="dxa"/>
          </w:tcPr>
          <w:p w:rsidR="00F30298" w:rsidRPr="001805F6" w:rsidRDefault="00F30298" w:rsidP="00494996">
            <w:pPr>
              <w:spacing w:after="0" w:line="240" w:lineRule="auto"/>
              <w:jc w:val="center"/>
              <w:rPr>
                <w:rFonts w:ascii="Times New Roman" w:hAnsi="Times New Roman"/>
                <w:b/>
              </w:rPr>
            </w:pPr>
            <w:r w:rsidRPr="001805F6">
              <w:rPr>
                <w:rFonts w:ascii="Times New Roman" w:hAnsi="Times New Roman"/>
                <w:b/>
                <w:noProof/>
              </w:rPr>
              <w:drawing>
                <wp:inline distT="0" distB="0" distL="0" distR="0">
                  <wp:extent cx="2632400" cy="2211572"/>
                  <wp:effectExtent l="19050" t="0" r="0" b="0"/>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2632690" cy="2211815"/>
                          </a:xfrm>
                          <a:prstGeom prst="rect">
                            <a:avLst/>
                          </a:prstGeom>
                          <a:noFill/>
                          <a:ln w="9525">
                            <a:noFill/>
                            <a:miter lim="800000"/>
                            <a:headEnd/>
                            <a:tailEnd/>
                          </a:ln>
                        </pic:spPr>
                      </pic:pic>
                    </a:graphicData>
                  </a:graphic>
                </wp:inline>
              </w:drawing>
            </w:r>
          </w:p>
        </w:tc>
      </w:tr>
      <w:tr w:rsidR="00F30298" w:rsidRPr="001805F6" w:rsidTr="00494996">
        <w:tc>
          <w:tcPr>
            <w:tcW w:w="4243" w:type="dxa"/>
          </w:tcPr>
          <w:p w:rsidR="00F30298" w:rsidRPr="001805F6" w:rsidRDefault="00F30298" w:rsidP="00494996">
            <w:pPr>
              <w:spacing w:after="0" w:line="240" w:lineRule="auto"/>
              <w:jc w:val="center"/>
              <w:rPr>
                <w:rFonts w:ascii="Times New Roman" w:hAnsi="Times New Roman"/>
                <w:b/>
              </w:rPr>
            </w:pPr>
          </w:p>
        </w:tc>
        <w:tc>
          <w:tcPr>
            <w:tcW w:w="4244" w:type="dxa"/>
          </w:tcPr>
          <w:p w:rsidR="00F30298" w:rsidRPr="001805F6" w:rsidRDefault="00F30298" w:rsidP="00494996">
            <w:pPr>
              <w:spacing w:after="0" w:line="240" w:lineRule="auto"/>
              <w:jc w:val="center"/>
              <w:rPr>
                <w:rFonts w:ascii="Times New Roman" w:hAnsi="Times New Roman"/>
                <w:b/>
              </w:rPr>
            </w:pPr>
          </w:p>
        </w:tc>
      </w:tr>
    </w:tbl>
    <w:p w:rsidR="00F30298" w:rsidRPr="001805F6" w:rsidRDefault="00F30298" w:rsidP="00F30298">
      <w:pPr>
        <w:spacing w:after="0" w:line="240" w:lineRule="auto"/>
        <w:jc w:val="center"/>
        <w:rPr>
          <w:rFonts w:ascii="Times New Roman" w:hAnsi="Times New Roman"/>
          <w:b/>
        </w:rPr>
      </w:pPr>
    </w:p>
    <w:p w:rsidR="006C2769" w:rsidRPr="001805F6" w:rsidRDefault="006C2769" w:rsidP="006C2769">
      <w:pPr>
        <w:spacing w:after="0" w:line="240" w:lineRule="auto"/>
        <w:jc w:val="center"/>
        <w:rPr>
          <w:rFonts w:ascii="Times New Roman" w:hAnsi="Times New Roman"/>
        </w:rPr>
      </w:pPr>
      <w:r w:rsidRPr="001805F6">
        <w:rPr>
          <w:rFonts w:ascii="Times New Roman" w:hAnsi="Times New Roman"/>
        </w:rPr>
        <w:t>Gambar 5. Hasil Uji Geser Langsung Lempung Wates.</w:t>
      </w:r>
    </w:p>
    <w:p w:rsidR="006C2769" w:rsidRDefault="006C2769" w:rsidP="006C2769">
      <w:pPr>
        <w:spacing w:after="0" w:line="240" w:lineRule="auto"/>
        <w:rPr>
          <w:rFonts w:ascii="Times New Roman" w:hAnsi="Times New Roman"/>
          <w:b/>
        </w:rPr>
      </w:pPr>
    </w:p>
    <w:p w:rsidR="00B136C0" w:rsidRPr="001805F6" w:rsidRDefault="00B136C0" w:rsidP="006C2769">
      <w:pPr>
        <w:spacing w:after="0" w:line="240" w:lineRule="auto"/>
        <w:rPr>
          <w:rFonts w:ascii="Times New Roman" w:hAnsi="Times New Roman"/>
          <w:b/>
        </w:rPr>
      </w:pPr>
    </w:p>
    <w:p w:rsidR="006C2769" w:rsidRPr="001805F6" w:rsidRDefault="006C2769" w:rsidP="006C2769">
      <w:pPr>
        <w:spacing w:after="0" w:line="360" w:lineRule="auto"/>
        <w:ind w:left="720"/>
        <w:jc w:val="both"/>
        <w:rPr>
          <w:rFonts w:ascii="Times New Roman" w:hAnsi="Times New Roman"/>
        </w:rPr>
      </w:pPr>
      <w:r w:rsidRPr="001805F6">
        <w:rPr>
          <w:rFonts w:ascii="Times New Roman" w:hAnsi="Times New Roman"/>
        </w:rPr>
        <w:lastRenderedPageBreak/>
        <w:t>Berdasarkan Uji Geser pada lempung Wates, terlihat bahwa :</w:t>
      </w:r>
    </w:p>
    <w:p w:rsidR="006C2769" w:rsidRPr="001805F6" w:rsidRDefault="006C2769" w:rsidP="00C74D65">
      <w:pPr>
        <w:pStyle w:val="ListParagraph"/>
        <w:numPr>
          <w:ilvl w:val="0"/>
          <w:numId w:val="18"/>
        </w:numPr>
        <w:spacing w:after="0" w:line="360" w:lineRule="auto"/>
        <w:jc w:val="both"/>
        <w:rPr>
          <w:rFonts w:ascii="Times New Roman" w:hAnsi="Times New Roman"/>
        </w:rPr>
      </w:pPr>
      <w:r w:rsidRPr="001805F6">
        <w:rPr>
          <w:rFonts w:ascii="Times New Roman" w:hAnsi="Times New Roman"/>
        </w:rPr>
        <w:t>Lekatan akan naik sebanding dengan penambahan kadar plastic kecil (0,5x1)cm, tetapi akan turun jika plastiknya ukuran besar (1x1)cm. Ini mungkin akibat terhalanginya bidang kontak lempung dengan lempung akibat plastic.</w:t>
      </w:r>
    </w:p>
    <w:p w:rsidR="006C2769" w:rsidRPr="001805F6" w:rsidRDefault="006C2769" w:rsidP="00C74D65">
      <w:pPr>
        <w:pStyle w:val="ListParagraph"/>
        <w:numPr>
          <w:ilvl w:val="0"/>
          <w:numId w:val="18"/>
        </w:numPr>
        <w:spacing w:after="0" w:line="360" w:lineRule="auto"/>
        <w:jc w:val="both"/>
        <w:rPr>
          <w:rFonts w:ascii="Times New Roman" w:hAnsi="Times New Roman"/>
        </w:rPr>
      </w:pPr>
      <w:r w:rsidRPr="001805F6">
        <w:rPr>
          <w:rFonts w:ascii="Times New Roman" w:hAnsi="Times New Roman"/>
        </w:rPr>
        <w:t>Sudut geser phi akan turun akibat penambahan kadar plastic jika plastiknya kecil (0,5x1)cm, namun phi akan naik jika potongan plastiknya besar (1x1)cm. Ini akibat dari gerigi yang banyak pada plastic besar yang akan menambah kuat geser.</w:t>
      </w:r>
    </w:p>
    <w:p w:rsidR="006C2769" w:rsidRPr="001805F6" w:rsidRDefault="006C2769" w:rsidP="006C2769">
      <w:pPr>
        <w:spacing w:after="0" w:line="240" w:lineRule="auto"/>
        <w:rPr>
          <w:rFonts w:ascii="Times New Roman" w:hAnsi="Times New Roman"/>
          <w:b/>
        </w:rPr>
      </w:pPr>
    </w:p>
    <w:p w:rsidR="006C2769" w:rsidRPr="001805F6" w:rsidRDefault="006C2769" w:rsidP="006C2769">
      <w:pPr>
        <w:spacing w:after="0" w:line="240" w:lineRule="auto"/>
        <w:rPr>
          <w:rFonts w:ascii="Times New Roman" w:hAnsi="Times New Roman"/>
          <w:b/>
        </w:rPr>
      </w:pPr>
    </w:p>
    <w:p w:rsidR="006C2769" w:rsidRPr="001805F6" w:rsidRDefault="006C2769" w:rsidP="00C74D65">
      <w:pPr>
        <w:pStyle w:val="ListParagraph"/>
        <w:numPr>
          <w:ilvl w:val="0"/>
          <w:numId w:val="14"/>
        </w:numPr>
        <w:spacing w:after="0" w:line="240" w:lineRule="auto"/>
        <w:rPr>
          <w:rFonts w:ascii="Times New Roman" w:hAnsi="Times New Roman"/>
          <w:b/>
        </w:rPr>
      </w:pPr>
      <w:r w:rsidRPr="001805F6">
        <w:rPr>
          <w:rFonts w:ascii="Times New Roman" w:hAnsi="Times New Roman"/>
          <w:b/>
        </w:rPr>
        <w:t>Lempung Kasongan.</w:t>
      </w:r>
    </w:p>
    <w:p w:rsidR="006C2769" w:rsidRPr="001805F6" w:rsidRDefault="006C2769" w:rsidP="006C2769">
      <w:pPr>
        <w:pStyle w:val="ListParagraph"/>
        <w:spacing w:after="0" w:line="240" w:lineRule="auto"/>
        <w:rPr>
          <w:rFonts w:ascii="Times New Roman" w:hAnsi="Times New Roman"/>
          <w:b/>
        </w:rPr>
      </w:pPr>
    </w:p>
    <w:p w:rsidR="006C2769" w:rsidRPr="001805F6" w:rsidRDefault="006C2769" w:rsidP="006C2769">
      <w:pPr>
        <w:spacing w:after="0" w:line="360" w:lineRule="auto"/>
        <w:ind w:left="360" w:firstLine="360"/>
        <w:jc w:val="both"/>
        <w:rPr>
          <w:rFonts w:ascii="Times New Roman" w:hAnsi="Times New Roman"/>
        </w:rPr>
      </w:pPr>
      <w:r w:rsidRPr="001805F6">
        <w:rPr>
          <w:rFonts w:ascii="Times New Roman" w:hAnsi="Times New Roman"/>
        </w:rPr>
        <w:t>Hasil Uji Tekan Bebas tanah Lempung Kasongan yang dicampur cacahan plastic limbah adalah sebagai berikut, ditunjukkan dengan nilai qu (kuat tekan bebas (kg/cm2), sudut kuat geser (phi), dan lekatan (c, kg/cm2) pada gambar 6  berikut ini.</w:t>
      </w:r>
    </w:p>
    <w:p w:rsidR="00F30298" w:rsidRPr="001805F6" w:rsidRDefault="00F30298" w:rsidP="006C2769">
      <w:pPr>
        <w:spacing w:after="0" w:line="360" w:lineRule="auto"/>
        <w:ind w:left="360" w:firstLine="360"/>
        <w:jc w:val="both"/>
        <w:rPr>
          <w:rFonts w:ascii="Times New Roman" w:hAnsi="Times New Roman"/>
        </w:rPr>
      </w:pPr>
    </w:p>
    <w:p w:rsidR="00F30298" w:rsidRPr="001805F6" w:rsidRDefault="00F30298" w:rsidP="00F30298">
      <w:pPr>
        <w:spacing w:after="0" w:line="360" w:lineRule="auto"/>
        <w:ind w:left="360" w:firstLine="360"/>
        <w:jc w:val="both"/>
        <w:rPr>
          <w:rFonts w:ascii="Times New Roman" w:hAnsi="Times New Roman"/>
        </w:rPr>
      </w:pPr>
    </w:p>
    <w:tbl>
      <w:tblPr>
        <w:tblStyle w:val="TableGrid"/>
        <w:tblW w:w="0" w:type="auto"/>
        <w:tblLook w:val="04A0"/>
      </w:tblPr>
      <w:tblGrid>
        <w:gridCol w:w="4214"/>
        <w:gridCol w:w="4273"/>
      </w:tblGrid>
      <w:tr w:rsidR="00F30298" w:rsidRPr="001805F6" w:rsidTr="00494996">
        <w:tc>
          <w:tcPr>
            <w:tcW w:w="4170" w:type="dxa"/>
          </w:tcPr>
          <w:p w:rsidR="00F30298" w:rsidRPr="001805F6" w:rsidRDefault="00F30298" w:rsidP="00494996">
            <w:pPr>
              <w:spacing w:after="0" w:line="240" w:lineRule="auto"/>
              <w:rPr>
                <w:rFonts w:ascii="Times New Roman" w:hAnsi="Times New Roman"/>
                <w:b/>
              </w:rPr>
            </w:pPr>
            <w:r w:rsidRPr="001805F6">
              <w:rPr>
                <w:rFonts w:ascii="Times New Roman" w:hAnsi="Times New Roman"/>
                <w:b/>
                <w:noProof/>
              </w:rPr>
              <w:drawing>
                <wp:inline distT="0" distB="0" distL="0" distR="0">
                  <wp:extent cx="2560948" cy="1881963"/>
                  <wp:effectExtent l="19050" t="0" r="0" b="0"/>
                  <wp:docPr id="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2560964" cy="1881975"/>
                          </a:xfrm>
                          <a:prstGeom prst="rect">
                            <a:avLst/>
                          </a:prstGeom>
                          <a:noFill/>
                          <a:ln w="9525">
                            <a:noFill/>
                            <a:miter lim="800000"/>
                            <a:headEnd/>
                            <a:tailEnd/>
                          </a:ln>
                        </pic:spPr>
                      </pic:pic>
                    </a:graphicData>
                  </a:graphic>
                </wp:inline>
              </w:drawing>
            </w:r>
          </w:p>
        </w:tc>
        <w:tc>
          <w:tcPr>
            <w:tcW w:w="4317" w:type="dxa"/>
          </w:tcPr>
          <w:p w:rsidR="00F30298" w:rsidRPr="001805F6" w:rsidRDefault="00F30298" w:rsidP="00494996">
            <w:pPr>
              <w:spacing w:after="0" w:line="240" w:lineRule="auto"/>
              <w:rPr>
                <w:rFonts w:ascii="Times New Roman" w:hAnsi="Times New Roman"/>
                <w:b/>
              </w:rPr>
            </w:pPr>
            <w:r w:rsidRPr="001805F6">
              <w:rPr>
                <w:rFonts w:ascii="Times New Roman" w:hAnsi="Times New Roman"/>
                <w:b/>
                <w:noProof/>
              </w:rPr>
              <w:drawing>
                <wp:inline distT="0" distB="0" distL="0" distR="0">
                  <wp:extent cx="2627822" cy="1886870"/>
                  <wp:effectExtent l="19050" t="0" r="1078" b="0"/>
                  <wp:docPr id="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2629900" cy="1888362"/>
                          </a:xfrm>
                          <a:prstGeom prst="rect">
                            <a:avLst/>
                          </a:prstGeom>
                          <a:noFill/>
                          <a:ln w="9525">
                            <a:noFill/>
                            <a:miter lim="800000"/>
                            <a:headEnd/>
                            <a:tailEnd/>
                          </a:ln>
                        </pic:spPr>
                      </pic:pic>
                    </a:graphicData>
                  </a:graphic>
                </wp:inline>
              </w:drawing>
            </w:r>
          </w:p>
        </w:tc>
      </w:tr>
      <w:tr w:rsidR="00F30298" w:rsidRPr="001805F6" w:rsidTr="00494996">
        <w:tc>
          <w:tcPr>
            <w:tcW w:w="4170" w:type="dxa"/>
          </w:tcPr>
          <w:p w:rsidR="00F30298" w:rsidRPr="001805F6" w:rsidRDefault="00F30298" w:rsidP="00494996">
            <w:pPr>
              <w:spacing w:after="0" w:line="240" w:lineRule="auto"/>
              <w:rPr>
                <w:rFonts w:ascii="Times New Roman" w:hAnsi="Times New Roman"/>
                <w:b/>
              </w:rPr>
            </w:pPr>
            <w:r w:rsidRPr="001805F6">
              <w:rPr>
                <w:rFonts w:ascii="Times New Roman" w:hAnsi="Times New Roman"/>
                <w:b/>
                <w:noProof/>
              </w:rPr>
              <w:lastRenderedPageBreak/>
              <w:drawing>
                <wp:inline distT="0" distB="0" distL="0" distR="0">
                  <wp:extent cx="2589885" cy="1903228"/>
                  <wp:effectExtent l="19050" t="0" r="915" b="0"/>
                  <wp:docPr id="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2591822" cy="1904651"/>
                          </a:xfrm>
                          <a:prstGeom prst="rect">
                            <a:avLst/>
                          </a:prstGeom>
                          <a:noFill/>
                          <a:ln w="9525">
                            <a:noFill/>
                            <a:miter lim="800000"/>
                            <a:headEnd/>
                            <a:tailEnd/>
                          </a:ln>
                        </pic:spPr>
                      </pic:pic>
                    </a:graphicData>
                  </a:graphic>
                </wp:inline>
              </w:drawing>
            </w:r>
          </w:p>
        </w:tc>
        <w:tc>
          <w:tcPr>
            <w:tcW w:w="4317" w:type="dxa"/>
          </w:tcPr>
          <w:p w:rsidR="00F30298" w:rsidRPr="001805F6" w:rsidRDefault="00F30298" w:rsidP="00494996">
            <w:pPr>
              <w:spacing w:after="0" w:line="240" w:lineRule="auto"/>
              <w:rPr>
                <w:rFonts w:ascii="Times New Roman" w:hAnsi="Times New Roman"/>
                <w:b/>
              </w:rPr>
            </w:pPr>
            <w:r w:rsidRPr="001805F6">
              <w:rPr>
                <w:rFonts w:ascii="Times New Roman" w:hAnsi="Times New Roman"/>
                <w:b/>
                <w:noProof/>
              </w:rPr>
              <w:drawing>
                <wp:inline distT="0" distB="0" distL="0" distR="0">
                  <wp:extent cx="2520183" cy="1818168"/>
                  <wp:effectExtent l="19050" t="0" r="0" b="0"/>
                  <wp:docPr id="4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2525648" cy="1822110"/>
                          </a:xfrm>
                          <a:prstGeom prst="rect">
                            <a:avLst/>
                          </a:prstGeom>
                          <a:noFill/>
                          <a:ln w="9525">
                            <a:noFill/>
                            <a:miter lim="800000"/>
                            <a:headEnd/>
                            <a:tailEnd/>
                          </a:ln>
                        </pic:spPr>
                      </pic:pic>
                    </a:graphicData>
                  </a:graphic>
                </wp:inline>
              </w:drawing>
            </w:r>
          </w:p>
        </w:tc>
      </w:tr>
      <w:tr w:rsidR="00F30298" w:rsidRPr="001805F6" w:rsidTr="00494996">
        <w:tc>
          <w:tcPr>
            <w:tcW w:w="4170" w:type="dxa"/>
          </w:tcPr>
          <w:p w:rsidR="00F30298" w:rsidRPr="001805F6" w:rsidRDefault="00F30298" w:rsidP="00494996">
            <w:pPr>
              <w:spacing w:after="0" w:line="240" w:lineRule="auto"/>
              <w:rPr>
                <w:rFonts w:ascii="Times New Roman" w:hAnsi="Times New Roman"/>
                <w:b/>
              </w:rPr>
            </w:pPr>
            <w:r w:rsidRPr="001805F6">
              <w:rPr>
                <w:rFonts w:ascii="Times New Roman" w:hAnsi="Times New Roman"/>
                <w:b/>
                <w:noProof/>
              </w:rPr>
              <w:drawing>
                <wp:inline distT="0" distB="0" distL="0" distR="0">
                  <wp:extent cx="2490234" cy="1796562"/>
                  <wp:effectExtent l="19050" t="0" r="5316" b="0"/>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a:stretch>
                            <a:fillRect/>
                          </a:stretch>
                        </pic:blipFill>
                        <pic:spPr bwMode="auto">
                          <a:xfrm>
                            <a:off x="0" y="0"/>
                            <a:ext cx="2496182" cy="1800853"/>
                          </a:xfrm>
                          <a:prstGeom prst="rect">
                            <a:avLst/>
                          </a:prstGeom>
                          <a:noFill/>
                          <a:ln w="9525">
                            <a:noFill/>
                            <a:miter lim="800000"/>
                            <a:headEnd/>
                            <a:tailEnd/>
                          </a:ln>
                        </pic:spPr>
                      </pic:pic>
                    </a:graphicData>
                  </a:graphic>
                </wp:inline>
              </w:drawing>
            </w:r>
          </w:p>
        </w:tc>
        <w:tc>
          <w:tcPr>
            <w:tcW w:w="4317" w:type="dxa"/>
          </w:tcPr>
          <w:p w:rsidR="00F30298" w:rsidRPr="001805F6" w:rsidRDefault="00F30298" w:rsidP="00494996">
            <w:pPr>
              <w:spacing w:after="0" w:line="240" w:lineRule="auto"/>
              <w:rPr>
                <w:rFonts w:ascii="Times New Roman" w:hAnsi="Times New Roman"/>
                <w:b/>
              </w:rPr>
            </w:pPr>
            <w:r w:rsidRPr="001805F6">
              <w:rPr>
                <w:rFonts w:ascii="Times New Roman" w:hAnsi="Times New Roman"/>
                <w:b/>
                <w:noProof/>
              </w:rPr>
              <w:drawing>
                <wp:inline distT="0" distB="0" distL="0" distR="0">
                  <wp:extent cx="2458336" cy="1715909"/>
                  <wp:effectExtent l="19050" t="0" r="0" b="0"/>
                  <wp:docPr id="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2456348" cy="1714521"/>
                          </a:xfrm>
                          <a:prstGeom prst="rect">
                            <a:avLst/>
                          </a:prstGeom>
                          <a:noFill/>
                          <a:ln w="9525">
                            <a:noFill/>
                            <a:miter lim="800000"/>
                            <a:headEnd/>
                            <a:tailEnd/>
                          </a:ln>
                        </pic:spPr>
                      </pic:pic>
                    </a:graphicData>
                  </a:graphic>
                </wp:inline>
              </w:drawing>
            </w:r>
          </w:p>
        </w:tc>
      </w:tr>
    </w:tbl>
    <w:p w:rsidR="00F30298" w:rsidRPr="001805F6" w:rsidRDefault="00F30298" w:rsidP="00F30298">
      <w:pPr>
        <w:spacing w:after="0" w:line="240" w:lineRule="auto"/>
        <w:rPr>
          <w:rFonts w:ascii="Times New Roman" w:hAnsi="Times New Roman"/>
          <w:b/>
        </w:rPr>
      </w:pPr>
    </w:p>
    <w:p w:rsidR="006C2769" w:rsidRPr="001805F6" w:rsidRDefault="006C2769" w:rsidP="006C2769">
      <w:pPr>
        <w:spacing w:after="0" w:line="240" w:lineRule="auto"/>
        <w:jc w:val="center"/>
        <w:rPr>
          <w:rFonts w:ascii="Times New Roman" w:hAnsi="Times New Roman"/>
        </w:rPr>
      </w:pPr>
      <w:r w:rsidRPr="001805F6">
        <w:rPr>
          <w:rFonts w:ascii="Times New Roman" w:hAnsi="Times New Roman"/>
        </w:rPr>
        <w:t xml:space="preserve">Gambar 6. Hasil Uji Tekan Bebas Lempung Kasongan </w:t>
      </w:r>
    </w:p>
    <w:p w:rsidR="006C2769" w:rsidRPr="001805F6" w:rsidRDefault="006C2769" w:rsidP="006C2769">
      <w:pPr>
        <w:spacing w:after="0" w:line="240" w:lineRule="auto"/>
        <w:rPr>
          <w:rFonts w:ascii="Times New Roman" w:hAnsi="Times New Roman"/>
          <w:b/>
        </w:rPr>
      </w:pPr>
    </w:p>
    <w:p w:rsidR="006C2769" w:rsidRPr="001805F6" w:rsidRDefault="006C2769" w:rsidP="006C2769">
      <w:pPr>
        <w:spacing w:after="0" w:line="360" w:lineRule="auto"/>
        <w:ind w:left="360"/>
        <w:jc w:val="both"/>
        <w:rPr>
          <w:rFonts w:ascii="Times New Roman" w:hAnsi="Times New Roman"/>
        </w:rPr>
      </w:pPr>
      <w:r w:rsidRPr="001805F6">
        <w:rPr>
          <w:rFonts w:ascii="Times New Roman" w:hAnsi="Times New Roman"/>
        </w:rPr>
        <w:t>Berdasarkan grafik hasil uji tekan bebas lempung Kasongan tersebut di atas, terlihat bahwa :</w:t>
      </w:r>
    </w:p>
    <w:p w:rsidR="006C2769" w:rsidRPr="001805F6" w:rsidRDefault="006C2769" w:rsidP="00C74D65">
      <w:pPr>
        <w:pStyle w:val="ListParagraph"/>
        <w:numPr>
          <w:ilvl w:val="0"/>
          <w:numId w:val="19"/>
        </w:numPr>
        <w:spacing w:after="0" w:line="360" w:lineRule="auto"/>
        <w:jc w:val="both"/>
        <w:rPr>
          <w:rFonts w:ascii="Times New Roman" w:hAnsi="Times New Roman"/>
        </w:rPr>
      </w:pPr>
      <w:r w:rsidRPr="001805F6">
        <w:rPr>
          <w:rFonts w:ascii="Times New Roman" w:hAnsi="Times New Roman"/>
        </w:rPr>
        <w:t xml:space="preserve">Nilai  qu  akan sedikit turun pada penambahan potongan plastic, namun pada kadar plastic 3%  ada kecenderungan  qu naik. Ini mungkin disebabkan gerigi yang banyak pada kadar plastic yang banyak ikut menaikkan kuat tekan lempung. </w:t>
      </w:r>
    </w:p>
    <w:p w:rsidR="006C2769" w:rsidRPr="001805F6" w:rsidRDefault="006C2769" w:rsidP="00C74D65">
      <w:pPr>
        <w:pStyle w:val="ListParagraph"/>
        <w:numPr>
          <w:ilvl w:val="0"/>
          <w:numId w:val="19"/>
        </w:numPr>
        <w:spacing w:after="0" w:line="360" w:lineRule="auto"/>
        <w:jc w:val="both"/>
        <w:rPr>
          <w:rFonts w:ascii="Times New Roman" w:hAnsi="Times New Roman"/>
        </w:rPr>
      </w:pPr>
      <w:r w:rsidRPr="001805F6">
        <w:rPr>
          <w:rFonts w:ascii="Times New Roman" w:hAnsi="Times New Roman"/>
        </w:rPr>
        <w:t>Penambahan plastic akan menyebabkan lekatan  akan naik, lalu turun. Lekatan tertinggi terjadi pada kadar plastic optimum  2%.</w:t>
      </w:r>
    </w:p>
    <w:p w:rsidR="006C2769" w:rsidRPr="001805F6" w:rsidRDefault="006C2769" w:rsidP="00C74D65">
      <w:pPr>
        <w:pStyle w:val="ListParagraph"/>
        <w:numPr>
          <w:ilvl w:val="0"/>
          <w:numId w:val="19"/>
        </w:numPr>
        <w:spacing w:after="0" w:line="360" w:lineRule="auto"/>
        <w:jc w:val="both"/>
        <w:rPr>
          <w:rFonts w:ascii="Times New Roman" w:hAnsi="Times New Roman"/>
        </w:rPr>
      </w:pPr>
      <w:r w:rsidRPr="001805F6">
        <w:rPr>
          <w:rFonts w:ascii="Times New Roman" w:hAnsi="Times New Roman"/>
        </w:rPr>
        <w:t>Sudut geser tanah phi akan turun, kemudian naik. Pada kadar plastic 3% ke atas ada kecenderungan sudut phi akan naik. Penyebabnya mungkin karena gerigi yang banyak pada kadar plastic yang banyak ( ≥3%) akan menaikkan kuat geser tanah.</w:t>
      </w:r>
    </w:p>
    <w:p w:rsidR="006C2769" w:rsidRPr="001805F6" w:rsidRDefault="006C2769" w:rsidP="006C2769">
      <w:pPr>
        <w:spacing w:after="0" w:line="360" w:lineRule="auto"/>
        <w:ind w:left="360" w:firstLine="360"/>
        <w:jc w:val="both"/>
        <w:rPr>
          <w:rFonts w:ascii="Times New Roman" w:hAnsi="Times New Roman"/>
        </w:rPr>
      </w:pPr>
      <w:r w:rsidRPr="001805F6">
        <w:rPr>
          <w:rFonts w:ascii="Times New Roman" w:hAnsi="Times New Roman"/>
        </w:rPr>
        <w:t>Hasil Uji Geser Langsung Lempung Kasongan yang dicampur cacahan plastic limbah adalah sebagai berikut, ditunjukkan dengan nilai sudut kuat geser (phi), dan lekatan (c, kg/cm2) pada gambar 7 berikut ini.</w:t>
      </w:r>
    </w:p>
    <w:p w:rsidR="00F30298" w:rsidRPr="001805F6" w:rsidRDefault="00F30298" w:rsidP="00F30298">
      <w:pPr>
        <w:spacing w:after="0" w:line="240" w:lineRule="auto"/>
        <w:rPr>
          <w:rFonts w:ascii="Times New Roman" w:hAnsi="Times New Roman"/>
          <w:b/>
        </w:rPr>
      </w:pPr>
    </w:p>
    <w:tbl>
      <w:tblPr>
        <w:tblStyle w:val="TableGrid"/>
        <w:tblW w:w="0" w:type="auto"/>
        <w:tblLook w:val="04A0"/>
      </w:tblPr>
      <w:tblGrid>
        <w:gridCol w:w="4273"/>
        <w:gridCol w:w="4214"/>
      </w:tblGrid>
      <w:tr w:rsidR="00F30298" w:rsidRPr="001805F6" w:rsidTr="00494996">
        <w:tc>
          <w:tcPr>
            <w:tcW w:w="4273" w:type="dxa"/>
          </w:tcPr>
          <w:p w:rsidR="00F30298" w:rsidRPr="001805F6" w:rsidRDefault="00F30298" w:rsidP="00494996">
            <w:pPr>
              <w:spacing w:after="0" w:line="240" w:lineRule="auto"/>
              <w:rPr>
                <w:rFonts w:ascii="Times New Roman" w:hAnsi="Times New Roman"/>
                <w:b/>
              </w:rPr>
            </w:pPr>
            <w:r w:rsidRPr="001805F6">
              <w:rPr>
                <w:rFonts w:ascii="Times New Roman" w:hAnsi="Times New Roman"/>
                <w:b/>
                <w:noProof/>
              </w:rPr>
              <w:lastRenderedPageBreak/>
              <w:drawing>
                <wp:inline distT="0" distB="0" distL="0" distR="0">
                  <wp:extent cx="2403372" cy="2041451"/>
                  <wp:effectExtent l="19050" t="0" r="0" b="0"/>
                  <wp:docPr id="4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2409514" cy="2046668"/>
                          </a:xfrm>
                          <a:prstGeom prst="rect">
                            <a:avLst/>
                          </a:prstGeom>
                          <a:noFill/>
                          <a:ln w="9525">
                            <a:noFill/>
                            <a:miter lim="800000"/>
                            <a:headEnd/>
                            <a:tailEnd/>
                          </a:ln>
                        </pic:spPr>
                      </pic:pic>
                    </a:graphicData>
                  </a:graphic>
                </wp:inline>
              </w:drawing>
            </w:r>
          </w:p>
        </w:tc>
        <w:tc>
          <w:tcPr>
            <w:tcW w:w="4214" w:type="dxa"/>
          </w:tcPr>
          <w:p w:rsidR="00F30298" w:rsidRPr="001805F6" w:rsidRDefault="00F30298" w:rsidP="00494996">
            <w:pPr>
              <w:spacing w:after="0" w:line="240" w:lineRule="auto"/>
              <w:rPr>
                <w:rFonts w:ascii="Times New Roman" w:hAnsi="Times New Roman"/>
                <w:b/>
              </w:rPr>
            </w:pPr>
            <w:r w:rsidRPr="001805F6">
              <w:rPr>
                <w:rFonts w:ascii="Times New Roman" w:hAnsi="Times New Roman"/>
                <w:b/>
                <w:noProof/>
              </w:rPr>
              <w:drawing>
                <wp:inline distT="0" distB="0" distL="0" distR="0">
                  <wp:extent cx="2447703" cy="2056402"/>
                  <wp:effectExtent l="19050" t="0" r="0" b="0"/>
                  <wp:docPr id="5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2447973" cy="2056629"/>
                          </a:xfrm>
                          <a:prstGeom prst="rect">
                            <a:avLst/>
                          </a:prstGeom>
                          <a:noFill/>
                          <a:ln w="9525">
                            <a:noFill/>
                            <a:miter lim="800000"/>
                            <a:headEnd/>
                            <a:tailEnd/>
                          </a:ln>
                        </pic:spPr>
                      </pic:pic>
                    </a:graphicData>
                  </a:graphic>
                </wp:inline>
              </w:drawing>
            </w:r>
          </w:p>
        </w:tc>
      </w:tr>
      <w:tr w:rsidR="00F30298" w:rsidRPr="001805F6" w:rsidTr="00494996">
        <w:tc>
          <w:tcPr>
            <w:tcW w:w="4273" w:type="dxa"/>
          </w:tcPr>
          <w:p w:rsidR="00F30298" w:rsidRPr="001805F6" w:rsidRDefault="00F30298" w:rsidP="00494996">
            <w:pPr>
              <w:spacing w:after="0" w:line="240" w:lineRule="auto"/>
              <w:rPr>
                <w:rFonts w:ascii="Times New Roman" w:hAnsi="Times New Roman"/>
                <w:b/>
              </w:rPr>
            </w:pPr>
            <w:r w:rsidRPr="001805F6">
              <w:rPr>
                <w:rFonts w:ascii="Times New Roman" w:hAnsi="Times New Roman"/>
                <w:b/>
                <w:noProof/>
              </w:rPr>
              <w:drawing>
                <wp:inline distT="0" distB="0" distL="0" distR="0">
                  <wp:extent cx="2390856" cy="2030819"/>
                  <wp:effectExtent l="19050" t="0" r="9444" b="0"/>
                  <wp:docPr id="5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srcRect/>
                          <a:stretch>
                            <a:fillRect/>
                          </a:stretch>
                        </pic:blipFill>
                        <pic:spPr bwMode="auto">
                          <a:xfrm>
                            <a:off x="0" y="0"/>
                            <a:ext cx="2391674" cy="2031514"/>
                          </a:xfrm>
                          <a:prstGeom prst="rect">
                            <a:avLst/>
                          </a:prstGeom>
                          <a:noFill/>
                          <a:ln w="9525">
                            <a:noFill/>
                            <a:miter lim="800000"/>
                            <a:headEnd/>
                            <a:tailEnd/>
                          </a:ln>
                        </pic:spPr>
                      </pic:pic>
                    </a:graphicData>
                  </a:graphic>
                </wp:inline>
              </w:drawing>
            </w:r>
          </w:p>
        </w:tc>
        <w:tc>
          <w:tcPr>
            <w:tcW w:w="4214" w:type="dxa"/>
          </w:tcPr>
          <w:p w:rsidR="00F30298" w:rsidRPr="001805F6" w:rsidRDefault="00F30298" w:rsidP="00494996">
            <w:pPr>
              <w:spacing w:after="0" w:line="240" w:lineRule="auto"/>
              <w:rPr>
                <w:rFonts w:ascii="Times New Roman" w:hAnsi="Times New Roman"/>
                <w:b/>
              </w:rPr>
            </w:pPr>
            <w:r w:rsidRPr="001805F6">
              <w:rPr>
                <w:rFonts w:ascii="Times New Roman" w:hAnsi="Times New Roman"/>
                <w:b/>
                <w:noProof/>
              </w:rPr>
              <w:drawing>
                <wp:inline distT="0" distB="0" distL="0" distR="0">
                  <wp:extent cx="2341377" cy="2029069"/>
                  <wp:effectExtent l="19050" t="0" r="1773" b="0"/>
                  <wp:docPr id="5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srcRect/>
                          <a:stretch>
                            <a:fillRect/>
                          </a:stretch>
                        </pic:blipFill>
                        <pic:spPr bwMode="auto">
                          <a:xfrm>
                            <a:off x="0" y="0"/>
                            <a:ext cx="2342292" cy="2029862"/>
                          </a:xfrm>
                          <a:prstGeom prst="rect">
                            <a:avLst/>
                          </a:prstGeom>
                          <a:noFill/>
                          <a:ln w="9525">
                            <a:noFill/>
                            <a:miter lim="800000"/>
                            <a:headEnd/>
                            <a:tailEnd/>
                          </a:ln>
                        </pic:spPr>
                      </pic:pic>
                    </a:graphicData>
                  </a:graphic>
                </wp:inline>
              </w:drawing>
            </w:r>
          </w:p>
        </w:tc>
      </w:tr>
    </w:tbl>
    <w:p w:rsidR="006C2769" w:rsidRPr="001805F6" w:rsidRDefault="006C2769" w:rsidP="006C2769">
      <w:pPr>
        <w:spacing w:after="0" w:line="240" w:lineRule="auto"/>
        <w:rPr>
          <w:rFonts w:ascii="Times New Roman" w:hAnsi="Times New Roman"/>
          <w:b/>
        </w:rPr>
      </w:pPr>
    </w:p>
    <w:p w:rsidR="006C2769" w:rsidRDefault="006C2769" w:rsidP="006C2769">
      <w:pPr>
        <w:spacing w:after="0" w:line="240" w:lineRule="auto"/>
        <w:jc w:val="center"/>
        <w:rPr>
          <w:rFonts w:ascii="Times New Roman" w:hAnsi="Times New Roman"/>
        </w:rPr>
      </w:pPr>
      <w:r w:rsidRPr="001805F6">
        <w:rPr>
          <w:rFonts w:ascii="Times New Roman" w:hAnsi="Times New Roman"/>
        </w:rPr>
        <w:t xml:space="preserve">Gambar 7. Hasil Uji Geser Langsung Lempung Kasongan. </w:t>
      </w:r>
    </w:p>
    <w:p w:rsidR="00B136C0" w:rsidRPr="001805F6" w:rsidRDefault="00B136C0" w:rsidP="006C2769">
      <w:pPr>
        <w:spacing w:after="0" w:line="240" w:lineRule="auto"/>
        <w:jc w:val="center"/>
        <w:rPr>
          <w:rFonts w:ascii="Times New Roman" w:hAnsi="Times New Roman"/>
        </w:rPr>
      </w:pPr>
    </w:p>
    <w:p w:rsidR="006C2769" w:rsidRPr="001805F6" w:rsidRDefault="006C2769" w:rsidP="006C2769">
      <w:pPr>
        <w:spacing w:after="0" w:line="360" w:lineRule="auto"/>
        <w:rPr>
          <w:rFonts w:ascii="Times New Roman" w:hAnsi="Times New Roman"/>
        </w:rPr>
      </w:pPr>
      <w:r w:rsidRPr="001805F6">
        <w:rPr>
          <w:rFonts w:ascii="Times New Roman" w:hAnsi="Times New Roman"/>
        </w:rPr>
        <w:t>Berdasarkan Uji Geser lempung Kasongan, terlihat bahwa :</w:t>
      </w:r>
    </w:p>
    <w:p w:rsidR="006C2769" w:rsidRPr="001805F6" w:rsidRDefault="006C2769" w:rsidP="00C74D65">
      <w:pPr>
        <w:pStyle w:val="ListParagraph"/>
        <w:numPr>
          <w:ilvl w:val="0"/>
          <w:numId w:val="20"/>
        </w:numPr>
        <w:spacing w:after="0" w:line="360" w:lineRule="auto"/>
        <w:rPr>
          <w:rFonts w:ascii="Times New Roman" w:hAnsi="Times New Roman"/>
        </w:rPr>
      </w:pPr>
      <w:r w:rsidRPr="001805F6">
        <w:rPr>
          <w:rFonts w:ascii="Times New Roman" w:hAnsi="Times New Roman"/>
        </w:rPr>
        <w:t xml:space="preserve">Lekatan akan naik lalu turun ketika ada penambahan kadar plastic. Lekatan tertinggi terjadi pada saat kadar plastic optimum 1%-2%. </w:t>
      </w:r>
    </w:p>
    <w:p w:rsidR="006C2769" w:rsidRPr="001805F6" w:rsidRDefault="006C2769" w:rsidP="00C74D65">
      <w:pPr>
        <w:pStyle w:val="ListParagraph"/>
        <w:numPr>
          <w:ilvl w:val="0"/>
          <w:numId w:val="20"/>
        </w:numPr>
        <w:spacing w:after="0" w:line="360" w:lineRule="auto"/>
        <w:rPr>
          <w:rFonts w:ascii="Times New Roman" w:hAnsi="Times New Roman"/>
        </w:rPr>
      </w:pPr>
      <w:r w:rsidRPr="001805F6">
        <w:rPr>
          <w:rFonts w:ascii="Times New Roman" w:hAnsi="Times New Roman"/>
        </w:rPr>
        <w:t>Sudut kuat geser phi  akan naik sebanding dengan penambahan kadar plastic, terutama jika ukuran plastiknya besar (1cmx1cm). Ini terjadi akibat kadar plastic yang banyak maka geriginya juga banyak sehingga bias menaikkan kuat geser tanah.</w:t>
      </w:r>
    </w:p>
    <w:p w:rsidR="006C2769" w:rsidRDefault="006C2769" w:rsidP="006C2769">
      <w:pPr>
        <w:spacing w:after="0" w:line="360" w:lineRule="auto"/>
        <w:rPr>
          <w:rFonts w:ascii="Times New Roman" w:hAnsi="Times New Roman"/>
        </w:rPr>
      </w:pPr>
    </w:p>
    <w:p w:rsidR="00B136C0" w:rsidRDefault="00B136C0" w:rsidP="006C2769">
      <w:pPr>
        <w:spacing w:after="0" w:line="360" w:lineRule="auto"/>
        <w:rPr>
          <w:rFonts w:ascii="Times New Roman" w:hAnsi="Times New Roman"/>
        </w:rPr>
      </w:pPr>
    </w:p>
    <w:p w:rsidR="00B136C0" w:rsidRDefault="00B136C0" w:rsidP="006C2769">
      <w:pPr>
        <w:spacing w:after="0" w:line="360" w:lineRule="auto"/>
        <w:rPr>
          <w:rFonts w:ascii="Times New Roman" w:hAnsi="Times New Roman"/>
        </w:rPr>
      </w:pPr>
    </w:p>
    <w:p w:rsidR="00B136C0" w:rsidRDefault="00B136C0" w:rsidP="006C2769">
      <w:pPr>
        <w:spacing w:after="0" w:line="360" w:lineRule="auto"/>
        <w:rPr>
          <w:rFonts w:ascii="Times New Roman" w:hAnsi="Times New Roman"/>
        </w:rPr>
      </w:pPr>
    </w:p>
    <w:p w:rsidR="00B136C0" w:rsidRDefault="00B136C0" w:rsidP="006C2769">
      <w:pPr>
        <w:spacing w:after="0" w:line="360" w:lineRule="auto"/>
        <w:rPr>
          <w:rFonts w:ascii="Times New Roman" w:hAnsi="Times New Roman"/>
        </w:rPr>
      </w:pPr>
    </w:p>
    <w:p w:rsidR="00B136C0" w:rsidRPr="001805F6" w:rsidRDefault="00B136C0" w:rsidP="006C2769">
      <w:pPr>
        <w:spacing w:after="0" w:line="360" w:lineRule="auto"/>
        <w:rPr>
          <w:rFonts w:ascii="Times New Roman" w:hAnsi="Times New Roman"/>
        </w:rPr>
      </w:pPr>
    </w:p>
    <w:p w:rsidR="00C77EE7" w:rsidRPr="001805F6" w:rsidRDefault="00C77EE7" w:rsidP="00C74D65">
      <w:pPr>
        <w:pStyle w:val="ListParagraph"/>
        <w:numPr>
          <w:ilvl w:val="0"/>
          <w:numId w:val="15"/>
        </w:numPr>
        <w:spacing w:after="0" w:line="360" w:lineRule="auto"/>
        <w:jc w:val="center"/>
        <w:rPr>
          <w:rFonts w:ascii="Times New Roman" w:hAnsi="Times New Roman"/>
          <w:b/>
        </w:rPr>
      </w:pPr>
      <w:r w:rsidRPr="001805F6">
        <w:rPr>
          <w:rFonts w:ascii="Times New Roman" w:hAnsi="Times New Roman"/>
          <w:b/>
        </w:rPr>
        <w:lastRenderedPageBreak/>
        <w:t xml:space="preserve">SIMPULAN  </w:t>
      </w:r>
    </w:p>
    <w:p w:rsidR="00316810" w:rsidRPr="001805F6" w:rsidRDefault="00316810" w:rsidP="00C74D65">
      <w:pPr>
        <w:pStyle w:val="ListParagraph"/>
        <w:numPr>
          <w:ilvl w:val="0"/>
          <w:numId w:val="22"/>
        </w:numPr>
        <w:spacing w:after="0" w:line="360" w:lineRule="auto"/>
        <w:jc w:val="both"/>
        <w:rPr>
          <w:rFonts w:ascii="Times New Roman" w:hAnsi="Times New Roman"/>
        </w:rPr>
      </w:pPr>
      <w:r w:rsidRPr="001805F6">
        <w:rPr>
          <w:rFonts w:ascii="Times New Roman" w:hAnsi="Times New Roman"/>
        </w:rPr>
        <w:t>Penambahan potongan-potongan plastic limbah pada tanah lempung akan menyebabkan :</w:t>
      </w:r>
    </w:p>
    <w:p w:rsidR="00034F0D" w:rsidRPr="001805F6" w:rsidRDefault="00034F0D" w:rsidP="00034F0D">
      <w:pPr>
        <w:pStyle w:val="ListParagraph"/>
        <w:numPr>
          <w:ilvl w:val="0"/>
          <w:numId w:val="23"/>
        </w:numPr>
        <w:spacing w:after="0" w:line="360" w:lineRule="auto"/>
        <w:jc w:val="both"/>
        <w:rPr>
          <w:rFonts w:ascii="Times New Roman" w:hAnsi="Times New Roman"/>
        </w:rPr>
      </w:pPr>
      <w:r w:rsidRPr="001805F6">
        <w:rPr>
          <w:rFonts w:ascii="Times New Roman" w:hAnsi="Times New Roman"/>
        </w:rPr>
        <w:t>Pada lempung Kasongan : qu akan turun sedikit pada kadar plastic 0 sampai 2%, tetapi  qu akan cenderung naik pada kadar campuran plastic 3 %.</w:t>
      </w:r>
    </w:p>
    <w:p w:rsidR="00316810" w:rsidRPr="001805F6" w:rsidRDefault="00316810" w:rsidP="00C74D65">
      <w:pPr>
        <w:pStyle w:val="ListParagraph"/>
        <w:numPr>
          <w:ilvl w:val="0"/>
          <w:numId w:val="23"/>
        </w:numPr>
        <w:spacing w:after="0" w:line="360" w:lineRule="auto"/>
        <w:jc w:val="both"/>
        <w:rPr>
          <w:rFonts w:ascii="Times New Roman" w:hAnsi="Times New Roman"/>
        </w:rPr>
      </w:pPr>
      <w:r w:rsidRPr="001805F6">
        <w:rPr>
          <w:rFonts w:ascii="Times New Roman" w:hAnsi="Times New Roman"/>
        </w:rPr>
        <w:t>Pada lempung Wates : qu  akan naik jika campuran potongan plastiknya  ukuran besar (1x1)cm, namun  qu cenderung turun jika potongan plastiknya ukuran kecil (0,5x1)cm.</w:t>
      </w:r>
    </w:p>
    <w:p w:rsidR="00316810" w:rsidRPr="001805F6" w:rsidRDefault="00316810" w:rsidP="00C74D65">
      <w:pPr>
        <w:pStyle w:val="ListParagraph"/>
        <w:numPr>
          <w:ilvl w:val="0"/>
          <w:numId w:val="22"/>
        </w:numPr>
        <w:spacing w:after="0" w:line="360" w:lineRule="auto"/>
        <w:jc w:val="both"/>
        <w:rPr>
          <w:rFonts w:ascii="Times New Roman" w:hAnsi="Times New Roman"/>
        </w:rPr>
      </w:pPr>
      <w:r w:rsidRPr="001805F6">
        <w:rPr>
          <w:rFonts w:ascii="Times New Roman" w:hAnsi="Times New Roman"/>
        </w:rPr>
        <w:t>Penambahan potongan-potongan plastic limbah pada tanah lempung akan menyebabkan :</w:t>
      </w:r>
    </w:p>
    <w:p w:rsidR="00316810" w:rsidRPr="001805F6" w:rsidRDefault="00316810" w:rsidP="00C74D65">
      <w:pPr>
        <w:pStyle w:val="ListParagraph"/>
        <w:numPr>
          <w:ilvl w:val="0"/>
          <w:numId w:val="24"/>
        </w:numPr>
        <w:spacing w:after="0" w:line="360" w:lineRule="auto"/>
        <w:jc w:val="both"/>
        <w:rPr>
          <w:rFonts w:ascii="Times New Roman" w:hAnsi="Times New Roman"/>
        </w:rPr>
      </w:pPr>
      <w:r w:rsidRPr="001805F6">
        <w:rPr>
          <w:rFonts w:ascii="Times New Roman" w:hAnsi="Times New Roman"/>
        </w:rPr>
        <w:t xml:space="preserve">Pada lempung Kasongan :  sudut gesek phi  akan naik  sebanding dengan  penambahan potongan plastic bergerigi. </w:t>
      </w:r>
    </w:p>
    <w:p w:rsidR="00034F0D" w:rsidRPr="001805F6" w:rsidRDefault="00034F0D" w:rsidP="00034F0D">
      <w:pPr>
        <w:pStyle w:val="ListParagraph"/>
        <w:numPr>
          <w:ilvl w:val="0"/>
          <w:numId w:val="24"/>
        </w:numPr>
        <w:spacing w:after="0" w:line="360" w:lineRule="auto"/>
        <w:jc w:val="both"/>
        <w:rPr>
          <w:rFonts w:ascii="Times New Roman" w:hAnsi="Times New Roman"/>
        </w:rPr>
      </w:pPr>
      <w:r w:rsidRPr="001805F6">
        <w:rPr>
          <w:rFonts w:ascii="Times New Roman" w:hAnsi="Times New Roman"/>
        </w:rPr>
        <w:t>Pada lempung Wates : sudut gesek phi  akan turun jika campuran potongan plastiknya  ukuran kecil (0,5x1)cm, namun  sudut phi  akan sedikit naik jika potongan plastiknya ukuran besar (1x1)cm.</w:t>
      </w:r>
    </w:p>
    <w:p w:rsidR="00316810" w:rsidRPr="001805F6" w:rsidRDefault="00316810" w:rsidP="00C74D65">
      <w:pPr>
        <w:pStyle w:val="ListParagraph"/>
        <w:numPr>
          <w:ilvl w:val="0"/>
          <w:numId w:val="22"/>
        </w:numPr>
        <w:spacing w:after="0" w:line="360" w:lineRule="auto"/>
        <w:jc w:val="both"/>
        <w:rPr>
          <w:rFonts w:ascii="Times New Roman" w:hAnsi="Times New Roman"/>
        </w:rPr>
      </w:pPr>
      <w:r w:rsidRPr="001805F6">
        <w:rPr>
          <w:rFonts w:ascii="Times New Roman" w:hAnsi="Times New Roman"/>
        </w:rPr>
        <w:t>Penambahan potongan-potongan plastic limbah pada tanah lempung akan menyebabkan :</w:t>
      </w:r>
    </w:p>
    <w:p w:rsidR="00316810" w:rsidRPr="001805F6" w:rsidRDefault="00316810" w:rsidP="00C74D65">
      <w:pPr>
        <w:pStyle w:val="ListParagraph"/>
        <w:numPr>
          <w:ilvl w:val="0"/>
          <w:numId w:val="25"/>
        </w:numPr>
        <w:spacing w:after="0" w:line="360" w:lineRule="auto"/>
        <w:jc w:val="both"/>
        <w:rPr>
          <w:rFonts w:ascii="Times New Roman" w:hAnsi="Times New Roman"/>
        </w:rPr>
      </w:pPr>
      <w:r w:rsidRPr="001805F6">
        <w:rPr>
          <w:rFonts w:ascii="Times New Roman" w:hAnsi="Times New Roman"/>
        </w:rPr>
        <w:t>Pada lempung Kasongan : lekatan (c)  akan naik  lalu  turun. Lekatan tertinggi  terjadi jika kadar campuran plastiknya  1-2% .</w:t>
      </w:r>
    </w:p>
    <w:p w:rsidR="00316810" w:rsidRPr="001805F6" w:rsidRDefault="00316810" w:rsidP="00C74D65">
      <w:pPr>
        <w:pStyle w:val="ListParagraph"/>
        <w:numPr>
          <w:ilvl w:val="0"/>
          <w:numId w:val="25"/>
        </w:numPr>
        <w:spacing w:after="0" w:line="360" w:lineRule="auto"/>
        <w:jc w:val="both"/>
        <w:rPr>
          <w:rFonts w:ascii="Times New Roman" w:hAnsi="Times New Roman"/>
        </w:rPr>
      </w:pPr>
      <w:r w:rsidRPr="001805F6">
        <w:rPr>
          <w:rFonts w:ascii="Times New Roman" w:hAnsi="Times New Roman"/>
        </w:rPr>
        <w:t>Pada lempung Wates :  lekatan (c)   akan naik jika campuran potongan plastiknya  ukuran kecil (0,5x1)cm, namun  lekatan  akan  turun jika potongan plastiknya ukuran besar (1x1)cm.</w:t>
      </w:r>
    </w:p>
    <w:p w:rsidR="00316810" w:rsidRPr="001805F6" w:rsidRDefault="00316810" w:rsidP="00316810">
      <w:pPr>
        <w:pStyle w:val="ListParagraph"/>
        <w:spacing w:after="0" w:line="360" w:lineRule="auto"/>
        <w:ind w:left="1080"/>
        <w:jc w:val="both"/>
        <w:rPr>
          <w:rFonts w:ascii="Times New Roman" w:hAnsi="Times New Roman"/>
        </w:rPr>
      </w:pPr>
    </w:p>
    <w:p w:rsidR="00316810" w:rsidRPr="001805F6" w:rsidRDefault="00316810" w:rsidP="00316810">
      <w:pPr>
        <w:pStyle w:val="ListParagraph"/>
        <w:spacing w:after="0" w:line="360" w:lineRule="auto"/>
        <w:ind w:left="1080"/>
        <w:jc w:val="both"/>
        <w:rPr>
          <w:rFonts w:ascii="Times New Roman" w:hAnsi="Times New Roman"/>
        </w:rPr>
      </w:pPr>
    </w:p>
    <w:p w:rsidR="00316810" w:rsidRDefault="00316810" w:rsidP="00316810">
      <w:pPr>
        <w:spacing w:after="0" w:line="360" w:lineRule="auto"/>
        <w:jc w:val="both"/>
        <w:rPr>
          <w:rFonts w:ascii="Times New Roman" w:hAnsi="Times New Roman"/>
        </w:rPr>
      </w:pPr>
    </w:p>
    <w:p w:rsidR="00694595" w:rsidRDefault="00694595" w:rsidP="00316810">
      <w:pPr>
        <w:spacing w:after="0" w:line="360" w:lineRule="auto"/>
        <w:jc w:val="both"/>
        <w:rPr>
          <w:rFonts w:ascii="Times New Roman" w:hAnsi="Times New Roman"/>
        </w:rPr>
      </w:pPr>
    </w:p>
    <w:p w:rsidR="00B136C0" w:rsidRDefault="00B136C0" w:rsidP="00316810">
      <w:pPr>
        <w:spacing w:after="0" w:line="360" w:lineRule="auto"/>
        <w:jc w:val="both"/>
        <w:rPr>
          <w:rFonts w:ascii="Times New Roman" w:hAnsi="Times New Roman"/>
        </w:rPr>
      </w:pPr>
    </w:p>
    <w:p w:rsidR="00B136C0" w:rsidRDefault="00B136C0" w:rsidP="00316810">
      <w:pPr>
        <w:spacing w:after="0" w:line="360" w:lineRule="auto"/>
        <w:jc w:val="both"/>
        <w:rPr>
          <w:rFonts w:ascii="Times New Roman" w:hAnsi="Times New Roman"/>
        </w:rPr>
      </w:pPr>
    </w:p>
    <w:p w:rsidR="00B136C0" w:rsidRDefault="00B136C0" w:rsidP="00316810">
      <w:pPr>
        <w:spacing w:after="0" w:line="360" w:lineRule="auto"/>
        <w:jc w:val="both"/>
        <w:rPr>
          <w:rFonts w:ascii="Times New Roman" w:hAnsi="Times New Roman"/>
        </w:rPr>
      </w:pPr>
    </w:p>
    <w:p w:rsidR="00B136C0" w:rsidRPr="001805F6" w:rsidRDefault="00B136C0" w:rsidP="00316810">
      <w:pPr>
        <w:spacing w:after="0" w:line="360" w:lineRule="auto"/>
        <w:jc w:val="both"/>
        <w:rPr>
          <w:rFonts w:ascii="Times New Roman" w:hAnsi="Times New Roman"/>
        </w:rPr>
      </w:pPr>
    </w:p>
    <w:p w:rsidR="00867DD8" w:rsidRDefault="00867DD8" w:rsidP="00BD768B">
      <w:pPr>
        <w:pStyle w:val="ListParagraph"/>
        <w:autoSpaceDE w:val="0"/>
        <w:autoSpaceDN w:val="0"/>
        <w:adjustRightInd w:val="0"/>
        <w:spacing w:after="0" w:line="240" w:lineRule="auto"/>
        <w:jc w:val="center"/>
        <w:rPr>
          <w:rFonts w:ascii="Times New Roman" w:hAnsi="Times New Roman"/>
          <w:b/>
        </w:rPr>
      </w:pPr>
    </w:p>
    <w:p w:rsidR="00694595" w:rsidRPr="00694595" w:rsidRDefault="00694595" w:rsidP="00BD768B">
      <w:pPr>
        <w:pStyle w:val="ListParagraph"/>
        <w:autoSpaceDE w:val="0"/>
        <w:autoSpaceDN w:val="0"/>
        <w:adjustRightInd w:val="0"/>
        <w:spacing w:after="0" w:line="240" w:lineRule="auto"/>
        <w:jc w:val="center"/>
        <w:rPr>
          <w:rFonts w:ascii="Times New Roman" w:hAnsi="Times New Roman"/>
          <w:b/>
        </w:rPr>
      </w:pPr>
    </w:p>
    <w:p w:rsidR="005C55A5" w:rsidRPr="001805F6" w:rsidRDefault="005C55A5" w:rsidP="00BD768B">
      <w:pPr>
        <w:pStyle w:val="ListParagraph"/>
        <w:autoSpaceDE w:val="0"/>
        <w:autoSpaceDN w:val="0"/>
        <w:adjustRightInd w:val="0"/>
        <w:spacing w:after="0" w:line="240" w:lineRule="auto"/>
        <w:jc w:val="center"/>
        <w:rPr>
          <w:rFonts w:ascii="Times New Roman" w:hAnsi="Times New Roman"/>
          <w:b/>
        </w:rPr>
      </w:pPr>
      <w:r w:rsidRPr="001805F6">
        <w:rPr>
          <w:rFonts w:ascii="Times New Roman" w:hAnsi="Times New Roman"/>
          <w:b/>
        </w:rPr>
        <w:t>DAFTAR PUSTAKA</w:t>
      </w:r>
    </w:p>
    <w:p w:rsidR="00BD768B" w:rsidRPr="001805F6" w:rsidRDefault="00BD768B" w:rsidP="00BD768B">
      <w:pPr>
        <w:pStyle w:val="ListParagraph"/>
        <w:autoSpaceDE w:val="0"/>
        <w:autoSpaceDN w:val="0"/>
        <w:adjustRightInd w:val="0"/>
        <w:spacing w:after="0" w:line="240" w:lineRule="auto"/>
        <w:jc w:val="center"/>
        <w:rPr>
          <w:rFonts w:ascii="Times New Roman" w:hAnsi="Times New Roman"/>
          <w:b/>
        </w:rPr>
      </w:pPr>
    </w:p>
    <w:p w:rsidR="0013063A" w:rsidRPr="001805F6" w:rsidRDefault="0013063A" w:rsidP="00BD768B">
      <w:pPr>
        <w:spacing w:after="0" w:line="240" w:lineRule="auto"/>
        <w:jc w:val="both"/>
        <w:rPr>
          <w:rFonts w:ascii="Times New Roman" w:hAnsi="Times New Roman"/>
        </w:rPr>
      </w:pPr>
      <w:r w:rsidRPr="001805F6">
        <w:rPr>
          <w:rFonts w:ascii="Times New Roman" w:hAnsi="Times New Roman"/>
        </w:rPr>
        <w:t>Anonim, 2012. “Panduan Praktikum Mekanika Tanah-1”</w:t>
      </w:r>
      <w:r w:rsidR="0019589E" w:rsidRPr="001805F6">
        <w:rPr>
          <w:rFonts w:ascii="Times New Roman" w:hAnsi="Times New Roman"/>
        </w:rPr>
        <w:t>dan</w:t>
      </w:r>
      <w:r w:rsidRPr="001805F6">
        <w:rPr>
          <w:rFonts w:ascii="Times New Roman" w:hAnsi="Times New Roman"/>
        </w:rPr>
        <w:t xml:space="preserve"> </w:t>
      </w:r>
      <w:r w:rsidR="0019589E" w:rsidRPr="001805F6">
        <w:rPr>
          <w:rFonts w:ascii="Times New Roman" w:hAnsi="Times New Roman"/>
        </w:rPr>
        <w:t>“</w:t>
      </w:r>
      <w:r w:rsidRPr="001805F6">
        <w:rPr>
          <w:rFonts w:ascii="Times New Roman" w:hAnsi="Times New Roman"/>
        </w:rPr>
        <w:t>Panduan Praktikum</w:t>
      </w:r>
    </w:p>
    <w:p w:rsidR="0013063A" w:rsidRPr="001805F6" w:rsidRDefault="0013063A" w:rsidP="00BD768B">
      <w:pPr>
        <w:spacing w:after="0" w:line="240" w:lineRule="auto"/>
        <w:jc w:val="both"/>
        <w:rPr>
          <w:rFonts w:ascii="Times New Roman" w:hAnsi="Times New Roman"/>
        </w:rPr>
      </w:pPr>
      <w:r w:rsidRPr="001805F6">
        <w:rPr>
          <w:rFonts w:ascii="Times New Roman" w:hAnsi="Times New Roman"/>
        </w:rPr>
        <w:t xml:space="preserve"> </w:t>
      </w:r>
      <w:r w:rsidRPr="001805F6">
        <w:rPr>
          <w:rFonts w:ascii="Times New Roman" w:hAnsi="Times New Roman"/>
        </w:rPr>
        <w:tab/>
        <w:t>Mekanika Tanah-2”, Lab. Mekanika Tanah, FT UNY.</w:t>
      </w:r>
      <w:r w:rsidR="00BD768B" w:rsidRPr="001805F6">
        <w:rPr>
          <w:rFonts w:ascii="Times New Roman" w:hAnsi="Times New Roman"/>
        </w:rPr>
        <w:t xml:space="preserve"> </w:t>
      </w:r>
    </w:p>
    <w:p w:rsidR="00BD768B" w:rsidRPr="001805F6" w:rsidRDefault="00BD768B" w:rsidP="00BD768B">
      <w:pPr>
        <w:spacing w:after="0" w:line="240" w:lineRule="auto"/>
        <w:jc w:val="both"/>
        <w:rPr>
          <w:rFonts w:ascii="Times New Roman" w:hAnsi="Times New Roman"/>
        </w:rPr>
      </w:pPr>
    </w:p>
    <w:p w:rsidR="00433097" w:rsidRPr="001805F6" w:rsidRDefault="00433097" w:rsidP="00BD768B">
      <w:pPr>
        <w:spacing w:after="0" w:line="240" w:lineRule="auto"/>
        <w:jc w:val="both"/>
        <w:rPr>
          <w:rFonts w:ascii="Times New Roman" w:hAnsi="Times New Roman"/>
        </w:rPr>
      </w:pPr>
      <w:r w:rsidRPr="001805F6">
        <w:rPr>
          <w:rFonts w:ascii="Times New Roman" w:hAnsi="Times New Roman"/>
        </w:rPr>
        <w:t xml:space="preserve">Annual Book of ASTM Standard vol.04.08, 1997. </w:t>
      </w:r>
      <w:r w:rsidRPr="001805F6">
        <w:rPr>
          <w:rFonts w:ascii="Times New Roman" w:hAnsi="Times New Roman"/>
          <w:i/>
        </w:rPr>
        <w:t>ASTM   D-1883</w:t>
      </w:r>
      <w:r w:rsidRPr="001805F6">
        <w:rPr>
          <w:rFonts w:ascii="Times New Roman" w:hAnsi="Times New Roman"/>
        </w:rPr>
        <w:t>.</w:t>
      </w:r>
    </w:p>
    <w:p w:rsidR="00BD768B" w:rsidRPr="001805F6" w:rsidRDefault="00BD768B" w:rsidP="00BD768B">
      <w:pPr>
        <w:spacing w:after="0" w:line="240" w:lineRule="auto"/>
        <w:jc w:val="both"/>
        <w:rPr>
          <w:rFonts w:ascii="Times New Roman" w:hAnsi="Times New Roman"/>
        </w:rPr>
      </w:pPr>
    </w:p>
    <w:p w:rsidR="008B60FD" w:rsidRPr="001805F6" w:rsidRDefault="008B60FD" w:rsidP="00BD768B">
      <w:pPr>
        <w:spacing w:after="0" w:line="240" w:lineRule="auto"/>
        <w:rPr>
          <w:rFonts w:ascii="Times New Roman" w:hAnsi="Times New Roman"/>
        </w:rPr>
      </w:pPr>
      <w:r w:rsidRPr="001805F6">
        <w:rPr>
          <w:rFonts w:ascii="Times New Roman" w:hAnsi="Times New Roman"/>
        </w:rPr>
        <w:t xml:space="preserve">Dunn, Anderson, Kiefer, 1980. </w:t>
      </w:r>
      <w:r w:rsidRPr="001805F6">
        <w:rPr>
          <w:rFonts w:ascii="Times New Roman" w:hAnsi="Times New Roman"/>
          <w:i/>
        </w:rPr>
        <w:t xml:space="preserve">Fundamental of Geotechnical Analysys. </w:t>
      </w:r>
      <w:r w:rsidRPr="001805F6">
        <w:rPr>
          <w:rFonts w:ascii="Times New Roman" w:hAnsi="Times New Roman"/>
        </w:rPr>
        <w:t>Canada :</w:t>
      </w:r>
    </w:p>
    <w:p w:rsidR="008B60FD" w:rsidRPr="001805F6" w:rsidRDefault="008B60FD" w:rsidP="00BD768B">
      <w:pPr>
        <w:spacing w:after="0" w:line="240" w:lineRule="auto"/>
        <w:rPr>
          <w:rFonts w:ascii="Times New Roman" w:hAnsi="Times New Roman"/>
        </w:rPr>
      </w:pPr>
      <w:r w:rsidRPr="001805F6">
        <w:rPr>
          <w:rFonts w:ascii="Times New Roman" w:hAnsi="Times New Roman"/>
        </w:rPr>
        <w:tab/>
        <w:t>John Wiley &amp; Sons Inc.</w:t>
      </w:r>
    </w:p>
    <w:p w:rsidR="00BD768B" w:rsidRPr="001805F6" w:rsidRDefault="00BD768B" w:rsidP="00BD768B">
      <w:pPr>
        <w:spacing w:after="0" w:line="240" w:lineRule="auto"/>
        <w:rPr>
          <w:rFonts w:ascii="Times New Roman" w:hAnsi="Times New Roman"/>
        </w:rPr>
      </w:pPr>
    </w:p>
    <w:p w:rsidR="008B60FD" w:rsidRPr="001805F6" w:rsidRDefault="008B60FD" w:rsidP="00BD768B">
      <w:pPr>
        <w:spacing w:after="0" w:line="240" w:lineRule="auto"/>
        <w:rPr>
          <w:rFonts w:ascii="Times New Roman" w:hAnsi="Times New Roman"/>
        </w:rPr>
      </w:pPr>
      <w:r w:rsidRPr="001805F6">
        <w:rPr>
          <w:rFonts w:ascii="Times New Roman" w:hAnsi="Times New Roman"/>
        </w:rPr>
        <w:t xml:space="preserve">Feri Safaria, 2004. </w:t>
      </w:r>
      <w:r w:rsidRPr="001805F6">
        <w:rPr>
          <w:rFonts w:ascii="Times New Roman" w:hAnsi="Times New Roman"/>
          <w:i/>
        </w:rPr>
        <w:t>Perbaikan tanah dengan Soil Mixing</w:t>
      </w:r>
      <w:r w:rsidRPr="001805F6">
        <w:rPr>
          <w:rFonts w:ascii="Times New Roman" w:hAnsi="Times New Roman"/>
        </w:rPr>
        <w:t>. STT Garut.</w:t>
      </w:r>
    </w:p>
    <w:p w:rsidR="00BD768B" w:rsidRPr="001805F6" w:rsidRDefault="00BD768B" w:rsidP="00BD768B">
      <w:pPr>
        <w:spacing w:after="0" w:line="240" w:lineRule="auto"/>
        <w:rPr>
          <w:rFonts w:ascii="Times New Roman" w:hAnsi="Times New Roman"/>
        </w:rPr>
      </w:pPr>
    </w:p>
    <w:p w:rsidR="005C55A5" w:rsidRPr="001805F6" w:rsidRDefault="005C55A5" w:rsidP="00BD768B">
      <w:pPr>
        <w:pStyle w:val="ListParagraph"/>
        <w:autoSpaceDE w:val="0"/>
        <w:autoSpaceDN w:val="0"/>
        <w:adjustRightInd w:val="0"/>
        <w:spacing w:after="0" w:line="240" w:lineRule="auto"/>
        <w:ind w:left="851" w:hanging="851"/>
        <w:rPr>
          <w:rFonts w:ascii="Times New Roman" w:hAnsi="Times New Roman"/>
        </w:rPr>
      </w:pPr>
      <w:r w:rsidRPr="001805F6">
        <w:rPr>
          <w:rFonts w:ascii="Times New Roman" w:hAnsi="Times New Roman"/>
        </w:rPr>
        <w:t>Fitroh Fauzi Ridwan, dkk, 2014. “</w:t>
      </w:r>
      <w:r w:rsidRPr="001805F6">
        <w:rPr>
          <w:rFonts w:ascii="Times New Roman" w:hAnsi="Times New Roman"/>
          <w:i/>
        </w:rPr>
        <w:t xml:space="preserve">Pengaruh Penggunaan Cacahan Gelas Plastik Polypropylene (PP) Terhadap Kuat Tekan dan Kuat Tarik Beton” </w:t>
      </w:r>
      <w:r w:rsidRPr="001805F6">
        <w:rPr>
          <w:rFonts w:ascii="Times New Roman" w:hAnsi="Times New Roman"/>
        </w:rPr>
        <w:t>Jurnal Bentang Vol. 2 No. 1 hal 24-37, Bekasi: Universitas Islam 45 Bekasi</w:t>
      </w:r>
    </w:p>
    <w:p w:rsidR="00BD768B" w:rsidRPr="001805F6" w:rsidRDefault="00BD768B" w:rsidP="00BD768B">
      <w:pPr>
        <w:pStyle w:val="ListParagraph"/>
        <w:autoSpaceDE w:val="0"/>
        <w:autoSpaceDN w:val="0"/>
        <w:adjustRightInd w:val="0"/>
        <w:spacing w:after="0" w:line="240" w:lineRule="auto"/>
        <w:ind w:left="851" w:hanging="851"/>
        <w:rPr>
          <w:rFonts w:ascii="Times New Roman" w:hAnsi="Times New Roman"/>
        </w:rPr>
      </w:pPr>
    </w:p>
    <w:p w:rsidR="008B60FD" w:rsidRPr="001805F6" w:rsidRDefault="008B60FD" w:rsidP="00BD768B">
      <w:pPr>
        <w:spacing w:after="0" w:line="240" w:lineRule="auto"/>
        <w:rPr>
          <w:rFonts w:ascii="Times New Roman" w:hAnsi="Times New Roman"/>
        </w:rPr>
      </w:pPr>
      <w:r w:rsidRPr="001805F6">
        <w:rPr>
          <w:rFonts w:ascii="Times New Roman" w:hAnsi="Times New Roman"/>
        </w:rPr>
        <w:t xml:space="preserve">Hardiyatmo, H.Ch.,2010. Stabilisasi Tanah untuk perkerasan jalan.Yogyakarta: </w:t>
      </w:r>
    </w:p>
    <w:p w:rsidR="008B60FD" w:rsidRPr="001805F6" w:rsidRDefault="008B60FD" w:rsidP="00BD768B">
      <w:pPr>
        <w:spacing w:after="0" w:line="240" w:lineRule="auto"/>
        <w:ind w:firstLine="720"/>
        <w:rPr>
          <w:rFonts w:ascii="Times New Roman" w:hAnsi="Times New Roman"/>
        </w:rPr>
      </w:pPr>
      <w:r w:rsidRPr="001805F6">
        <w:rPr>
          <w:rFonts w:ascii="Times New Roman" w:hAnsi="Times New Roman"/>
        </w:rPr>
        <w:t>Gadjah Mada University Press.</w:t>
      </w:r>
    </w:p>
    <w:p w:rsidR="00433097" w:rsidRPr="001805F6" w:rsidRDefault="00433097" w:rsidP="00BD768B">
      <w:pPr>
        <w:pStyle w:val="ListParagraph"/>
        <w:autoSpaceDE w:val="0"/>
        <w:autoSpaceDN w:val="0"/>
        <w:adjustRightInd w:val="0"/>
        <w:spacing w:after="0" w:line="240" w:lineRule="auto"/>
        <w:ind w:left="851" w:hanging="851"/>
        <w:rPr>
          <w:rFonts w:ascii="Times New Roman" w:hAnsi="Times New Roman"/>
        </w:rPr>
      </w:pPr>
    </w:p>
    <w:p w:rsidR="00433097" w:rsidRPr="001805F6" w:rsidRDefault="00433097" w:rsidP="00BD768B">
      <w:pPr>
        <w:spacing w:after="0" w:line="240" w:lineRule="auto"/>
        <w:rPr>
          <w:rFonts w:ascii="Times New Roman" w:hAnsi="Times New Roman"/>
        </w:rPr>
      </w:pPr>
      <w:r w:rsidRPr="001805F6">
        <w:rPr>
          <w:rFonts w:ascii="Times New Roman" w:hAnsi="Times New Roman"/>
        </w:rPr>
        <w:t xml:space="preserve">Hardiyatmo, 2002. </w:t>
      </w:r>
      <w:r w:rsidRPr="001805F6">
        <w:rPr>
          <w:rFonts w:ascii="Times New Roman" w:hAnsi="Times New Roman"/>
          <w:i/>
        </w:rPr>
        <w:t>Mekanika Tanah-1</w:t>
      </w:r>
      <w:r w:rsidRPr="001805F6">
        <w:rPr>
          <w:rFonts w:ascii="Times New Roman" w:hAnsi="Times New Roman"/>
        </w:rPr>
        <w:t>. Jakarta : Gramedia Pustaka Utama.</w:t>
      </w:r>
    </w:p>
    <w:p w:rsidR="00875D01" w:rsidRPr="001805F6" w:rsidRDefault="00875D01" w:rsidP="00BD768B">
      <w:pPr>
        <w:spacing w:after="0" w:line="240" w:lineRule="auto"/>
        <w:rPr>
          <w:rFonts w:ascii="Times New Roman" w:hAnsi="Times New Roman"/>
        </w:rPr>
      </w:pPr>
    </w:p>
    <w:p w:rsidR="0013063A" w:rsidRPr="001805F6" w:rsidRDefault="0019589E" w:rsidP="00BD768B">
      <w:pPr>
        <w:autoSpaceDE w:val="0"/>
        <w:autoSpaceDN w:val="0"/>
        <w:adjustRightInd w:val="0"/>
        <w:spacing w:after="0" w:line="240" w:lineRule="auto"/>
        <w:ind w:left="851" w:hanging="851"/>
        <w:rPr>
          <w:rFonts w:ascii="Times New Roman" w:hAnsi="Times New Roman"/>
        </w:rPr>
      </w:pPr>
      <w:r w:rsidRPr="001805F6">
        <w:rPr>
          <w:rFonts w:ascii="Times New Roman" w:hAnsi="Times New Roman"/>
        </w:rPr>
        <w:t xml:space="preserve">K.Sa’diyah dan Sri Rachmawati Juliastuti, 2012. </w:t>
      </w:r>
      <w:r w:rsidRPr="001805F6">
        <w:rPr>
          <w:rFonts w:ascii="Times New Roman" w:hAnsi="Times New Roman"/>
          <w:i/>
        </w:rPr>
        <w:t>Pengaruh Suhu pada proses Pirolisis Katalitik Limbah Plastik Polipropilene (PP)</w:t>
      </w:r>
      <w:r w:rsidRPr="001805F6">
        <w:rPr>
          <w:rFonts w:ascii="Times New Roman" w:hAnsi="Times New Roman"/>
        </w:rPr>
        <w:t>, Paper FTI- ITS.</w:t>
      </w:r>
    </w:p>
    <w:p w:rsidR="0019589E" w:rsidRPr="001805F6" w:rsidRDefault="0019589E" w:rsidP="00BD768B">
      <w:pPr>
        <w:autoSpaceDE w:val="0"/>
        <w:autoSpaceDN w:val="0"/>
        <w:adjustRightInd w:val="0"/>
        <w:spacing w:after="0" w:line="240" w:lineRule="auto"/>
        <w:ind w:left="851" w:hanging="851"/>
        <w:rPr>
          <w:rFonts w:ascii="Times New Roman" w:hAnsi="Times New Roman"/>
        </w:rPr>
      </w:pPr>
    </w:p>
    <w:p w:rsidR="005C55A5" w:rsidRPr="001805F6" w:rsidRDefault="005C55A5" w:rsidP="00BD768B">
      <w:pPr>
        <w:autoSpaceDE w:val="0"/>
        <w:autoSpaceDN w:val="0"/>
        <w:adjustRightInd w:val="0"/>
        <w:spacing w:after="0" w:line="240" w:lineRule="auto"/>
        <w:ind w:left="851" w:hanging="851"/>
        <w:rPr>
          <w:rFonts w:ascii="Times New Roman" w:hAnsi="Times New Roman"/>
        </w:rPr>
      </w:pPr>
      <w:r w:rsidRPr="001805F6">
        <w:rPr>
          <w:rFonts w:ascii="Times New Roman" w:hAnsi="Times New Roman"/>
        </w:rPr>
        <w:t>Sazuatmo,  2011. “Pengaruh Material Plastik terhadap Kekuatan Geser pada Tanah Lempung”, Jurnal Teknik Sipil UBL Vol. 2 No. 1 hal 110-115, Bengkulu: FT Unihaz</w:t>
      </w:r>
    </w:p>
    <w:p w:rsidR="00BD768B" w:rsidRPr="001805F6" w:rsidRDefault="00BD768B" w:rsidP="00BD768B">
      <w:pPr>
        <w:autoSpaceDE w:val="0"/>
        <w:autoSpaceDN w:val="0"/>
        <w:adjustRightInd w:val="0"/>
        <w:spacing w:after="0" w:line="240" w:lineRule="auto"/>
        <w:ind w:left="851" w:hanging="851"/>
        <w:rPr>
          <w:rFonts w:ascii="Times New Roman" w:hAnsi="Times New Roman"/>
        </w:rPr>
      </w:pPr>
    </w:p>
    <w:p w:rsidR="00F81B20" w:rsidRPr="001805F6" w:rsidRDefault="00F81B20" w:rsidP="00BD768B">
      <w:pPr>
        <w:spacing w:after="0" w:line="240" w:lineRule="auto"/>
        <w:rPr>
          <w:rFonts w:ascii="Times New Roman" w:hAnsi="Times New Roman"/>
        </w:rPr>
      </w:pPr>
      <w:r w:rsidRPr="001805F6">
        <w:rPr>
          <w:rFonts w:ascii="Times New Roman" w:hAnsi="Times New Roman"/>
        </w:rPr>
        <w:t xml:space="preserve">Suryolelono,2005. </w:t>
      </w:r>
      <w:r w:rsidRPr="001805F6">
        <w:rPr>
          <w:rFonts w:ascii="Times New Roman" w:hAnsi="Times New Roman"/>
          <w:i/>
        </w:rPr>
        <w:t>Bencana Alam Tanah Longsor</w:t>
      </w:r>
      <w:r w:rsidRPr="001805F6">
        <w:rPr>
          <w:rFonts w:ascii="Times New Roman" w:hAnsi="Times New Roman"/>
        </w:rPr>
        <w:t xml:space="preserve">. Pidato pengukuhan guru besar </w:t>
      </w:r>
    </w:p>
    <w:p w:rsidR="00F81B20" w:rsidRPr="001805F6" w:rsidRDefault="00F81B20" w:rsidP="00BD768B">
      <w:pPr>
        <w:spacing w:after="0" w:line="240" w:lineRule="auto"/>
        <w:rPr>
          <w:rFonts w:ascii="Times New Roman" w:hAnsi="Times New Roman"/>
        </w:rPr>
      </w:pPr>
      <w:r w:rsidRPr="001805F6">
        <w:rPr>
          <w:rFonts w:ascii="Times New Roman" w:hAnsi="Times New Roman"/>
        </w:rPr>
        <w:t xml:space="preserve">       </w:t>
      </w:r>
      <w:r w:rsidRPr="001805F6">
        <w:rPr>
          <w:rFonts w:ascii="Times New Roman" w:hAnsi="Times New Roman"/>
        </w:rPr>
        <w:tab/>
        <w:t>di UGM, Yogyakarta.</w:t>
      </w:r>
    </w:p>
    <w:p w:rsidR="00763FB4" w:rsidRPr="001805F6" w:rsidRDefault="00763FB4" w:rsidP="00763FB4">
      <w:pPr>
        <w:spacing w:after="0" w:line="240" w:lineRule="auto"/>
        <w:ind w:left="709" w:hanging="709"/>
        <w:jc w:val="both"/>
        <w:rPr>
          <w:rFonts w:ascii="Times New Roman" w:hAnsi="Times New Roman"/>
        </w:rPr>
      </w:pPr>
      <w:bookmarkStart w:id="0" w:name="_GoBack"/>
      <w:r w:rsidRPr="001805F6">
        <w:rPr>
          <w:rFonts w:ascii="Times New Roman" w:hAnsi="Times New Roman"/>
        </w:rPr>
        <w:t xml:space="preserve">Sutarman, E. (2013). </w:t>
      </w:r>
      <w:r w:rsidRPr="001805F6">
        <w:rPr>
          <w:rFonts w:ascii="Times New Roman" w:hAnsi="Times New Roman"/>
          <w:i/>
        </w:rPr>
        <w:t>Konsep &amp; Aplikasi Mekanika Tanah.</w:t>
      </w:r>
      <w:r w:rsidRPr="001805F6">
        <w:rPr>
          <w:rFonts w:ascii="Times New Roman" w:hAnsi="Times New Roman"/>
        </w:rPr>
        <w:t>Yogyakarta: CV. Andi Offset (Penerbit Andi)</w:t>
      </w:r>
    </w:p>
    <w:bookmarkEnd w:id="0"/>
    <w:p w:rsidR="00BD768B" w:rsidRPr="001805F6" w:rsidRDefault="00BD768B" w:rsidP="00BD768B">
      <w:pPr>
        <w:spacing w:after="0" w:line="240" w:lineRule="auto"/>
        <w:rPr>
          <w:rFonts w:ascii="Times New Roman" w:hAnsi="Times New Roman"/>
        </w:rPr>
      </w:pPr>
    </w:p>
    <w:p w:rsidR="00F81B20" w:rsidRPr="001805F6" w:rsidRDefault="00D72343" w:rsidP="00BD768B">
      <w:pPr>
        <w:spacing w:after="0" w:line="240" w:lineRule="auto"/>
        <w:rPr>
          <w:rFonts w:ascii="Times New Roman" w:hAnsi="Times New Roman"/>
          <w:color w:val="0D0D0D" w:themeColor="text1" w:themeTint="F2"/>
        </w:rPr>
      </w:pPr>
      <w:hyperlink r:id="rId35" w:history="1">
        <w:r w:rsidR="00BD768B" w:rsidRPr="001805F6">
          <w:rPr>
            <w:rStyle w:val="Hyperlink"/>
            <w:rFonts w:ascii="Times New Roman" w:hAnsi="Times New Roman"/>
            <w:color w:val="0D0D0D" w:themeColor="text1" w:themeTint="F2"/>
          </w:rPr>
          <w:t>http://www.slideshare.net/wawashahab/pemanfaatan-limbah-plastik-sebagai-bahan-bakar-alternatif-pengganti-minyak-bumi</w:t>
        </w:r>
      </w:hyperlink>
      <w:r w:rsidR="00BD768B" w:rsidRPr="001805F6">
        <w:rPr>
          <w:rFonts w:ascii="Times New Roman" w:hAnsi="Times New Roman"/>
          <w:color w:val="0D0D0D" w:themeColor="text1" w:themeTint="F2"/>
        </w:rPr>
        <w:t xml:space="preserve"> -    </w:t>
      </w:r>
      <w:r w:rsidR="00BD768B" w:rsidRPr="001805F6">
        <w:rPr>
          <w:rFonts w:ascii="Times New Roman" w:hAnsi="Times New Roman"/>
        </w:rPr>
        <w:t xml:space="preserve">“Pemanfaatan Limbah Plastik sebagai Bahan Bakar Alternatif Pengganti Minyak Bumi” oleh : Fairuz Hilwa ,  </w:t>
      </w:r>
      <w:r w:rsidR="00BD768B" w:rsidRPr="001805F6">
        <w:rPr>
          <w:rFonts w:ascii="Times New Roman" w:hAnsi="Times New Roman"/>
          <w:color w:val="0D0D0D" w:themeColor="text1" w:themeTint="F2"/>
        </w:rPr>
        <w:t>Diunduh pada tgl 10-2-2015.</w:t>
      </w:r>
    </w:p>
    <w:p w:rsidR="00BD768B" w:rsidRPr="001805F6" w:rsidRDefault="00BD768B" w:rsidP="00BD768B">
      <w:pPr>
        <w:spacing w:after="0" w:line="240" w:lineRule="auto"/>
        <w:rPr>
          <w:rFonts w:ascii="Times New Roman" w:hAnsi="Times New Roman"/>
        </w:rPr>
      </w:pPr>
    </w:p>
    <w:p w:rsidR="00142AEA" w:rsidRPr="001805F6" w:rsidRDefault="00D72343" w:rsidP="00C854DE">
      <w:pPr>
        <w:spacing w:after="0" w:line="240" w:lineRule="auto"/>
        <w:rPr>
          <w:rFonts w:ascii="Times New Roman" w:hAnsi="Times New Roman"/>
        </w:rPr>
      </w:pPr>
      <w:hyperlink r:id="rId36" w:history="1">
        <w:r w:rsidR="00BD768B" w:rsidRPr="001805F6">
          <w:rPr>
            <w:rStyle w:val="Hyperlink"/>
            <w:rFonts w:ascii="Times New Roman" w:hAnsi="Times New Roman"/>
            <w:color w:val="0D0D0D" w:themeColor="text1" w:themeTint="F2"/>
          </w:rPr>
          <w:t>http://olahsampah.com/index.php/manajemen-sampah/62-sampah-plastik-pengganti-bahan-bakar</w:t>
        </w:r>
      </w:hyperlink>
      <w:r w:rsidR="00BD768B" w:rsidRPr="001805F6">
        <w:rPr>
          <w:rFonts w:ascii="Times New Roman" w:hAnsi="Times New Roman"/>
          <w:color w:val="0D0D0D" w:themeColor="text1" w:themeTint="F2"/>
        </w:rPr>
        <w:t xml:space="preserve">.   “Sampah Plastik, Pengganti Bahan Bakar” Bayu Indrawan,  </w:t>
      </w:r>
      <w:r w:rsidR="00BD768B" w:rsidRPr="001805F6">
        <w:rPr>
          <w:rFonts w:ascii="Times New Roman" w:hAnsi="Times New Roman"/>
        </w:rPr>
        <w:t xml:space="preserve">Director of Indonesia Center for Waste Management, Surya University . </w:t>
      </w:r>
      <w:r w:rsidR="00BD768B" w:rsidRPr="001805F6">
        <w:rPr>
          <w:rFonts w:ascii="Times New Roman" w:hAnsi="Times New Roman"/>
          <w:color w:val="0D0D0D" w:themeColor="text1" w:themeTint="F2"/>
        </w:rPr>
        <w:t>Diunduh pada tgl 10-2-2015.</w:t>
      </w:r>
      <w:r w:rsidR="00C854DE" w:rsidRPr="001805F6">
        <w:rPr>
          <w:rFonts w:ascii="Times New Roman" w:hAnsi="Times New Roman"/>
        </w:rPr>
        <w:t xml:space="preserve">  </w:t>
      </w:r>
    </w:p>
    <w:p w:rsidR="00142AEA" w:rsidRPr="001805F6" w:rsidRDefault="00142AEA" w:rsidP="00142AEA">
      <w:pPr>
        <w:spacing w:after="0" w:line="240" w:lineRule="auto"/>
        <w:jc w:val="center"/>
        <w:rPr>
          <w:rFonts w:ascii="Times New Roman" w:hAnsi="Times New Roman"/>
          <w:i/>
        </w:rPr>
      </w:pPr>
    </w:p>
    <w:p w:rsidR="00A12715" w:rsidRDefault="00D72343" w:rsidP="00A12715">
      <w:pPr>
        <w:rPr>
          <w:rFonts w:ascii="Times New Roman" w:hAnsi="Times New Roman"/>
          <w:color w:val="000000" w:themeColor="text1"/>
          <w:sz w:val="24"/>
          <w:szCs w:val="24"/>
        </w:rPr>
      </w:pPr>
      <w:hyperlink r:id="rId37" w:history="1">
        <w:r w:rsidR="00A12715" w:rsidRPr="000F43FB">
          <w:rPr>
            <w:rStyle w:val="Hyperlink"/>
            <w:rFonts w:ascii="Times New Roman" w:hAnsi="Times New Roman"/>
            <w:color w:val="000000" w:themeColor="text1"/>
            <w:sz w:val="24"/>
            <w:szCs w:val="24"/>
          </w:rPr>
          <w:t>http://www.binasyifa.com</w:t>
        </w:r>
      </w:hyperlink>
      <w:r w:rsidR="00A12715" w:rsidRPr="000F43FB">
        <w:rPr>
          <w:rFonts w:ascii="Times New Roman" w:hAnsi="Times New Roman"/>
          <w:color w:val="000000" w:themeColor="text1"/>
          <w:sz w:val="24"/>
          <w:szCs w:val="24"/>
        </w:rPr>
        <w:t>. :sifat teknis tanah. Diunduh tgl. 9-2-2016.</w:t>
      </w:r>
    </w:p>
    <w:p w:rsidR="00316810" w:rsidRPr="001805F6" w:rsidRDefault="00316810" w:rsidP="00316810">
      <w:pPr>
        <w:spacing w:after="0" w:line="240" w:lineRule="auto"/>
        <w:rPr>
          <w:rFonts w:ascii="Times New Roman" w:hAnsi="Times New Roman"/>
        </w:rPr>
      </w:pPr>
    </w:p>
    <w:sectPr w:rsidR="00316810" w:rsidRPr="001805F6" w:rsidSect="005C55A5">
      <w:footerReference w:type="default" r:id="rId3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264" w:rsidRDefault="009C0264" w:rsidP="00D30E21">
      <w:pPr>
        <w:spacing w:after="0" w:line="240" w:lineRule="auto"/>
      </w:pPr>
      <w:r>
        <w:separator/>
      </w:r>
    </w:p>
  </w:endnote>
  <w:endnote w:type="continuationSeparator" w:id="1">
    <w:p w:rsidR="009C0264" w:rsidRDefault="009C0264" w:rsidP="00D30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054" w:rsidRDefault="00D72343">
    <w:pPr>
      <w:pStyle w:val="Footer"/>
      <w:jc w:val="center"/>
    </w:pPr>
    <w:fldSimple w:instr=" PAGE   \* MERGEFORMAT ">
      <w:r w:rsidR="00B136C0">
        <w:rPr>
          <w:noProof/>
        </w:rPr>
        <w:t>20</w:t>
      </w:r>
    </w:fldSimple>
  </w:p>
  <w:p w:rsidR="00D33054" w:rsidRDefault="00D330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264" w:rsidRDefault="009C0264" w:rsidP="00D30E21">
      <w:pPr>
        <w:spacing w:after="0" w:line="240" w:lineRule="auto"/>
      </w:pPr>
      <w:r>
        <w:separator/>
      </w:r>
    </w:p>
  </w:footnote>
  <w:footnote w:type="continuationSeparator" w:id="1">
    <w:p w:rsidR="009C0264" w:rsidRDefault="009C0264" w:rsidP="00D30E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E12"/>
    <w:multiLevelType w:val="hybridMultilevel"/>
    <w:tmpl w:val="27765B10"/>
    <w:lvl w:ilvl="0" w:tplc="31EEE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80CCE"/>
    <w:multiLevelType w:val="hybridMultilevel"/>
    <w:tmpl w:val="0BC6F690"/>
    <w:lvl w:ilvl="0" w:tplc="8E1E7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580215"/>
    <w:multiLevelType w:val="hybridMultilevel"/>
    <w:tmpl w:val="BF188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157BC"/>
    <w:multiLevelType w:val="hybridMultilevel"/>
    <w:tmpl w:val="6D6AE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528B4"/>
    <w:multiLevelType w:val="hybridMultilevel"/>
    <w:tmpl w:val="81225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0B5E3E"/>
    <w:multiLevelType w:val="hybridMultilevel"/>
    <w:tmpl w:val="164A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22933"/>
    <w:multiLevelType w:val="hybridMultilevel"/>
    <w:tmpl w:val="626A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BE4BEB"/>
    <w:multiLevelType w:val="hybridMultilevel"/>
    <w:tmpl w:val="B980DF64"/>
    <w:lvl w:ilvl="0" w:tplc="4956F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5037D1"/>
    <w:multiLevelType w:val="hybridMultilevel"/>
    <w:tmpl w:val="BA8AD2B6"/>
    <w:lvl w:ilvl="0" w:tplc="86CCD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386626"/>
    <w:multiLevelType w:val="hybridMultilevel"/>
    <w:tmpl w:val="C004D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A6F7E"/>
    <w:multiLevelType w:val="hybridMultilevel"/>
    <w:tmpl w:val="FBD0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02F2E"/>
    <w:multiLevelType w:val="hybridMultilevel"/>
    <w:tmpl w:val="17AC8EBA"/>
    <w:lvl w:ilvl="0" w:tplc="321CB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347E18"/>
    <w:multiLevelType w:val="hybridMultilevel"/>
    <w:tmpl w:val="4E94F272"/>
    <w:lvl w:ilvl="0" w:tplc="6D3619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0E2157"/>
    <w:multiLevelType w:val="hybridMultilevel"/>
    <w:tmpl w:val="4E94F272"/>
    <w:lvl w:ilvl="0" w:tplc="6D3619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651818"/>
    <w:multiLevelType w:val="hybridMultilevel"/>
    <w:tmpl w:val="C6AE97F2"/>
    <w:lvl w:ilvl="0" w:tplc="93D01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CA5F24"/>
    <w:multiLevelType w:val="hybridMultilevel"/>
    <w:tmpl w:val="44A87282"/>
    <w:lvl w:ilvl="0" w:tplc="CE2031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B9979DB"/>
    <w:multiLevelType w:val="hybridMultilevel"/>
    <w:tmpl w:val="5FA01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5C6A17"/>
    <w:multiLevelType w:val="hybridMultilevel"/>
    <w:tmpl w:val="1340D6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600D00"/>
    <w:multiLevelType w:val="hybridMultilevel"/>
    <w:tmpl w:val="5BD09E86"/>
    <w:lvl w:ilvl="0" w:tplc="C38435E6">
      <w:start w:val="1"/>
      <w:numFmt w:val="decimal"/>
      <w:lvlText w:val="%1."/>
      <w:lvlJc w:val="left"/>
      <w:pPr>
        <w:ind w:left="1080" w:hanging="360"/>
      </w:pPr>
      <w:rPr>
        <w:rFonts w:hint="default"/>
      </w:rPr>
    </w:lvl>
    <w:lvl w:ilvl="1" w:tplc="F74CD5E4">
      <w:start w:val="1"/>
      <w:numFmt w:val="lowerLetter"/>
      <w:lvlText w:val="%2."/>
      <w:lvlJc w:val="left"/>
      <w:pPr>
        <w:ind w:left="1800" w:hanging="360"/>
      </w:pPr>
      <w:rPr>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0E74A5D"/>
    <w:multiLevelType w:val="hybridMultilevel"/>
    <w:tmpl w:val="4E94F272"/>
    <w:lvl w:ilvl="0" w:tplc="6D3619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023686"/>
    <w:multiLevelType w:val="hybridMultilevel"/>
    <w:tmpl w:val="C4381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94056"/>
    <w:multiLevelType w:val="hybridMultilevel"/>
    <w:tmpl w:val="FC7C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B203A1"/>
    <w:multiLevelType w:val="hybridMultilevel"/>
    <w:tmpl w:val="6070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2A1254"/>
    <w:multiLevelType w:val="hybridMultilevel"/>
    <w:tmpl w:val="DC10CDCE"/>
    <w:lvl w:ilvl="0" w:tplc="5DDACD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775601CE"/>
    <w:multiLevelType w:val="hybridMultilevel"/>
    <w:tmpl w:val="13B4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7200C4"/>
    <w:multiLevelType w:val="hybridMultilevel"/>
    <w:tmpl w:val="A9523D18"/>
    <w:lvl w:ilvl="0" w:tplc="159A1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8"/>
  </w:num>
  <w:num w:numId="4">
    <w:abstractNumId w:val="17"/>
  </w:num>
  <w:num w:numId="5">
    <w:abstractNumId w:val="1"/>
  </w:num>
  <w:num w:numId="6">
    <w:abstractNumId w:val="23"/>
  </w:num>
  <w:num w:numId="7">
    <w:abstractNumId w:val="0"/>
  </w:num>
  <w:num w:numId="8">
    <w:abstractNumId w:val="21"/>
  </w:num>
  <w:num w:numId="9">
    <w:abstractNumId w:val="9"/>
  </w:num>
  <w:num w:numId="10">
    <w:abstractNumId w:val="24"/>
  </w:num>
  <w:num w:numId="11">
    <w:abstractNumId w:val="3"/>
  </w:num>
  <w:num w:numId="12">
    <w:abstractNumId w:val="16"/>
  </w:num>
  <w:num w:numId="13">
    <w:abstractNumId w:val="14"/>
  </w:num>
  <w:num w:numId="14">
    <w:abstractNumId w:val="22"/>
  </w:num>
  <w:num w:numId="15">
    <w:abstractNumId w:val="25"/>
  </w:num>
  <w:num w:numId="16">
    <w:abstractNumId w:val="4"/>
  </w:num>
  <w:num w:numId="17">
    <w:abstractNumId w:val="11"/>
  </w:num>
  <w:num w:numId="18">
    <w:abstractNumId w:val="7"/>
  </w:num>
  <w:num w:numId="19">
    <w:abstractNumId w:val="6"/>
  </w:num>
  <w:num w:numId="20">
    <w:abstractNumId w:val="10"/>
  </w:num>
  <w:num w:numId="21">
    <w:abstractNumId w:val="20"/>
  </w:num>
  <w:num w:numId="22">
    <w:abstractNumId w:val="8"/>
  </w:num>
  <w:num w:numId="23">
    <w:abstractNumId w:val="12"/>
  </w:num>
  <w:num w:numId="24">
    <w:abstractNumId w:val="19"/>
  </w:num>
  <w:num w:numId="25">
    <w:abstractNumId w:val="13"/>
  </w:num>
  <w:num w:numId="26">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C55A5"/>
    <w:rsid w:val="0000119D"/>
    <w:rsid w:val="00002773"/>
    <w:rsid w:val="00010110"/>
    <w:rsid w:val="00010F8E"/>
    <w:rsid w:val="0001707E"/>
    <w:rsid w:val="00020C9A"/>
    <w:rsid w:val="00027199"/>
    <w:rsid w:val="00027F1E"/>
    <w:rsid w:val="00031503"/>
    <w:rsid w:val="000348AC"/>
    <w:rsid w:val="00034F0D"/>
    <w:rsid w:val="00040839"/>
    <w:rsid w:val="000540FE"/>
    <w:rsid w:val="00057C62"/>
    <w:rsid w:val="00061A3B"/>
    <w:rsid w:val="00071C1D"/>
    <w:rsid w:val="00075A09"/>
    <w:rsid w:val="000A3557"/>
    <w:rsid w:val="000B141B"/>
    <w:rsid w:val="000D18D9"/>
    <w:rsid w:val="000D43E2"/>
    <w:rsid w:val="000F3FB5"/>
    <w:rsid w:val="0011393B"/>
    <w:rsid w:val="001273E1"/>
    <w:rsid w:val="0013063A"/>
    <w:rsid w:val="001405B2"/>
    <w:rsid w:val="00141267"/>
    <w:rsid w:val="00142AEA"/>
    <w:rsid w:val="001453D8"/>
    <w:rsid w:val="00146BC6"/>
    <w:rsid w:val="00162D4E"/>
    <w:rsid w:val="00165C7C"/>
    <w:rsid w:val="001739DC"/>
    <w:rsid w:val="0017412E"/>
    <w:rsid w:val="001805F6"/>
    <w:rsid w:val="0019589E"/>
    <w:rsid w:val="00196BB6"/>
    <w:rsid w:val="001A155F"/>
    <w:rsid w:val="001A53CA"/>
    <w:rsid w:val="001C05A3"/>
    <w:rsid w:val="001E7C9E"/>
    <w:rsid w:val="002040A5"/>
    <w:rsid w:val="00204C42"/>
    <w:rsid w:val="00222227"/>
    <w:rsid w:val="00231873"/>
    <w:rsid w:val="0023319C"/>
    <w:rsid w:val="00242D23"/>
    <w:rsid w:val="00297510"/>
    <w:rsid w:val="002A76C1"/>
    <w:rsid w:val="002C44B2"/>
    <w:rsid w:val="002E0D43"/>
    <w:rsid w:val="002F2F19"/>
    <w:rsid w:val="002F7820"/>
    <w:rsid w:val="00316810"/>
    <w:rsid w:val="00330B48"/>
    <w:rsid w:val="003453B8"/>
    <w:rsid w:val="00355665"/>
    <w:rsid w:val="00361121"/>
    <w:rsid w:val="00366C90"/>
    <w:rsid w:val="003A5B67"/>
    <w:rsid w:val="003B528C"/>
    <w:rsid w:val="003C4AB0"/>
    <w:rsid w:val="003D172A"/>
    <w:rsid w:val="003E29EB"/>
    <w:rsid w:val="003E5881"/>
    <w:rsid w:val="004047FB"/>
    <w:rsid w:val="00432157"/>
    <w:rsid w:val="00433097"/>
    <w:rsid w:val="00441E4C"/>
    <w:rsid w:val="00456DAD"/>
    <w:rsid w:val="00482F8D"/>
    <w:rsid w:val="00494996"/>
    <w:rsid w:val="00495B85"/>
    <w:rsid w:val="00496D66"/>
    <w:rsid w:val="004976B6"/>
    <w:rsid w:val="004D246F"/>
    <w:rsid w:val="004D382A"/>
    <w:rsid w:val="004E4AA4"/>
    <w:rsid w:val="004E5DE3"/>
    <w:rsid w:val="004F17BE"/>
    <w:rsid w:val="005003E1"/>
    <w:rsid w:val="00514018"/>
    <w:rsid w:val="00526678"/>
    <w:rsid w:val="00544FC6"/>
    <w:rsid w:val="00547DB6"/>
    <w:rsid w:val="00553E20"/>
    <w:rsid w:val="00573A07"/>
    <w:rsid w:val="00575534"/>
    <w:rsid w:val="00592886"/>
    <w:rsid w:val="00596EC2"/>
    <w:rsid w:val="005A3931"/>
    <w:rsid w:val="005C4783"/>
    <w:rsid w:val="005C55A5"/>
    <w:rsid w:val="005E55AC"/>
    <w:rsid w:val="00613F6F"/>
    <w:rsid w:val="00617F2E"/>
    <w:rsid w:val="006207AA"/>
    <w:rsid w:val="0063380F"/>
    <w:rsid w:val="00634FD3"/>
    <w:rsid w:val="00663200"/>
    <w:rsid w:val="00665EBE"/>
    <w:rsid w:val="00676075"/>
    <w:rsid w:val="00677220"/>
    <w:rsid w:val="00680D82"/>
    <w:rsid w:val="00693DE6"/>
    <w:rsid w:val="00694595"/>
    <w:rsid w:val="006A2A77"/>
    <w:rsid w:val="006B03A4"/>
    <w:rsid w:val="006B2D12"/>
    <w:rsid w:val="006C2769"/>
    <w:rsid w:val="0070717B"/>
    <w:rsid w:val="00711509"/>
    <w:rsid w:val="0071407D"/>
    <w:rsid w:val="00753864"/>
    <w:rsid w:val="0075654F"/>
    <w:rsid w:val="00763FB4"/>
    <w:rsid w:val="00767501"/>
    <w:rsid w:val="007805FB"/>
    <w:rsid w:val="00793C52"/>
    <w:rsid w:val="007A1825"/>
    <w:rsid w:val="007B18B6"/>
    <w:rsid w:val="007C490D"/>
    <w:rsid w:val="007C675F"/>
    <w:rsid w:val="007C6D04"/>
    <w:rsid w:val="007D2689"/>
    <w:rsid w:val="007E69F9"/>
    <w:rsid w:val="007F005B"/>
    <w:rsid w:val="00830B63"/>
    <w:rsid w:val="00833B56"/>
    <w:rsid w:val="008351B9"/>
    <w:rsid w:val="00840836"/>
    <w:rsid w:val="00845605"/>
    <w:rsid w:val="00847DA4"/>
    <w:rsid w:val="00855C7C"/>
    <w:rsid w:val="00867DD8"/>
    <w:rsid w:val="00875D01"/>
    <w:rsid w:val="008805BD"/>
    <w:rsid w:val="00881CDD"/>
    <w:rsid w:val="008865CD"/>
    <w:rsid w:val="00886A77"/>
    <w:rsid w:val="00887B3B"/>
    <w:rsid w:val="008A000A"/>
    <w:rsid w:val="008B148C"/>
    <w:rsid w:val="008B16C9"/>
    <w:rsid w:val="008B60FD"/>
    <w:rsid w:val="008C3927"/>
    <w:rsid w:val="008C48B6"/>
    <w:rsid w:val="008C5F35"/>
    <w:rsid w:val="008D225C"/>
    <w:rsid w:val="008D4590"/>
    <w:rsid w:val="008D4FED"/>
    <w:rsid w:val="008E1F2E"/>
    <w:rsid w:val="008F0266"/>
    <w:rsid w:val="00961462"/>
    <w:rsid w:val="00982295"/>
    <w:rsid w:val="009833EA"/>
    <w:rsid w:val="009841CE"/>
    <w:rsid w:val="0098458C"/>
    <w:rsid w:val="009874A7"/>
    <w:rsid w:val="009931DC"/>
    <w:rsid w:val="009A0395"/>
    <w:rsid w:val="009A45D0"/>
    <w:rsid w:val="009B41AD"/>
    <w:rsid w:val="009C0264"/>
    <w:rsid w:val="009C696C"/>
    <w:rsid w:val="009D4DB6"/>
    <w:rsid w:val="009D6C60"/>
    <w:rsid w:val="009E3C5F"/>
    <w:rsid w:val="00A12715"/>
    <w:rsid w:val="00A16967"/>
    <w:rsid w:val="00A178FF"/>
    <w:rsid w:val="00A663D8"/>
    <w:rsid w:val="00A80DE2"/>
    <w:rsid w:val="00A815F3"/>
    <w:rsid w:val="00AB4E48"/>
    <w:rsid w:val="00AD0B96"/>
    <w:rsid w:val="00B04F02"/>
    <w:rsid w:val="00B136C0"/>
    <w:rsid w:val="00B17BF7"/>
    <w:rsid w:val="00B21AE3"/>
    <w:rsid w:val="00B23457"/>
    <w:rsid w:val="00B328C1"/>
    <w:rsid w:val="00B32C73"/>
    <w:rsid w:val="00B44FC8"/>
    <w:rsid w:val="00B453A0"/>
    <w:rsid w:val="00B6230A"/>
    <w:rsid w:val="00B81CD4"/>
    <w:rsid w:val="00BB670F"/>
    <w:rsid w:val="00BC02AD"/>
    <w:rsid w:val="00BD634E"/>
    <w:rsid w:val="00BD768B"/>
    <w:rsid w:val="00BE143D"/>
    <w:rsid w:val="00BE54ED"/>
    <w:rsid w:val="00BE71F3"/>
    <w:rsid w:val="00BF0E93"/>
    <w:rsid w:val="00C27C28"/>
    <w:rsid w:val="00C619EB"/>
    <w:rsid w:val="00C623C5"/>
    <w:rsid w:val="00C62533"/>
    <w:rsid w:val="00C66AD7"/>
    <w:rsid w:val="00C74D65"/>
    <w:rsid w:val="00C77EE7"/>
    <w:rsid w:val="00C854DE"/>
    <w:rsid w:val="00C85C53"/>
    <w:rsid w:val="00CA3438"/>
    <w:rsid w:val="00CB50CE"/>
    <w:rsid w:val="00CC527E"/>
    <w:rsid w:val="00CD46AC"/>
    <w:rsid w:val="00CD59BB"/>
    <w:rsid w:val="00D013BB"/>
    <w:rsid w:val="00D10E77"/>
    <w:rsid w:val="00D15F0B"/>
    <w:rsid w:val="00D2010B"/>
    <w:rsid w:val="00D30E21"/>
    <w:rsid w:val="00D324D5"/>
    <w:rsid w:val="00D33054"/>
    <w:rsid w:val="00D41962"/>
    <w:rsid w:val="00D424C7"/>
    <w:rsid w:val="00D72343"/>
    <w:rsid w:val="00D73E70"/>
    <w:rsid w:val="00DA4FB4"/>
    <w:rsid w:val="00DB62E2"/>
    <w:rsid w:val="00DE64A6"/>
    <w:rsid w:val="00DF2ED0"/>
    <w:rsid w:val="00E04289"/>
    <w:rsid w:val="00E11050"/>
    <w:rsid w:val="00E14A1D"/>
    <w:rsid w:val="00E758F4"/>
    <w:rsid w:val="00E84718"/>
    <w:rsid w:val="00E84C02"/>
    <w:rsid w:val="00E91E9B"/>
    <w:rsid w:val="00E95B7F"/>
    <w:rsid w:val="00E9767F"/>
    <w:rsid w:val="00EA5C84"/>
    <w:rsid w:val="00F0125F"/>
    <w:rsid w:val="00F2264D"/>
    <w:rsid w:val="00F24B8C"/>
    <w:rsid w:val="00F30298"/>
    <w:rsid w:val="00F3126F"/>
    <w:rsid w:val="00F42FFC"/>
    <w:rsid w:val="00F71CA5"/>
    <w:rsid w:val="00F74C55"/>
    <w:rsid w:val="00F75A11"/>
    <w:rsid w:val="00F80129"/>
    <w:rsid w:val="00F81B20"/>
    <w:rsid w:val="00F84A59"/>
    <w:rsid w:val="00F94828"/>
    <w:rsid w:val="00FC1AA0"/>
    <w:rsid w:val="00FC4855"/>
    <w:rsid w:val="00FD1CE2"/>
    <w:rsid w:val="00FE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8" type="connector" idref="#_x0000_s1039"/>
        <o:r id="V:Rule9" type="connector" idref="#_x0000_s1042"/>
        <o:r id="V:Rule10" type="connector" idref="#_x0000_s1044"/>
        <o:r id="V:Rule11" type="connector" idref="#_x0000_s1041"/>
        <o:r id="V:Rule12" type="connector" idref="#_x0000_s1038"/>
        <o:r id="V:Rule13" type="connector" idref="#_x0000_s1047"/>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A5"/>
    <w:pPr>
      <w:ind w:left="720"/>
      <w:contextualSpacing/>
    </w:pPr>
  </w:style>
  <w:style w:type="paragraph" w:styleId="BalloonText">
    <w:name w:val="Balloon Text"/>
    <w:basedOn w:val="Normal"/>
    <w:link w:val="BalloonTextChar"/>
    <w:uiPriority w:val="99"/>
    <w:semiHidden/>
    <w:unhideWhenUsed/>
    <w:rsid w:val="005C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A5"/>
    <w:rPr>
      <w:rFonts w:ascii="Tahoma" w:eastAsia="Calibri" w:hAnsi="Tahoma" w:cs="Tahoma"/>
      <w:sz w:val="16"/>
      <w:szCs w:val="16"/>
    </w:rPr>
  </w:style>
  <w:style w:type="character" w:styleId="Hyperlink">
    <w:name w:val="Hyperlink"/>
    <w:basedOn w:val="DefaultParagraphFont"/>
    <w:uiPriority w:val="99"/>
    <w:unhideWhenUsed/>
    <w:rsid w:val="00F74C55"/>
    <w:rPr>
      <w:color w:val="0000FF" w:themeColor="hyperlink"/>
      <w:u w:val="single"/>
    </w:rPr>
  </w:style>
  <w:style w:type="paragraph" w:styleId="Header">
    <w:name w:val="header"/>
    <w:basedOn w:val="Normal"/>
    <w:link w:val="HeaderChar"/>
    <w:uiPriority w:val="99"/>
    <w:semiHidden/>
    <w:unhideWhenUsed/>
    <w:rsid w:val="00D30E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E21"/>
    <w:rPr>
      <w:sz w:val="22"/>
      <w:szCs w:val="22"/>
    </w:rPr>
  </w:style>
  <w:style w:type="paragraph" w:styleId="Footer">
    <w:name w:val="footer"/>
    <w:basedOn w:val="Normal"/>
    <w:link w:val="FooterChar"/>
    <w:uiPriority w:val="99"/>
    <w:unhideWhenUsed/>
    <w:rsid w:val="00D30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E21"/>
    <w:rPr>
      <w:sz w:val="22"/>
      <w:szCs w:val="22"/>
    </w:rPr>
  </w:style>
  <w:style w:type="table" w:styleId="TableGrid">
    <w:name w:val="Table Grid"/>
    <w:basedOn w:val="TableNormal"/>
    <w:uiPriority w:val="59"/>
    <w:rsid w:val="00C77E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3.emf"/><Relationship Id="rId7" Type="http://schemas.openxmlformats.org/officeDocument/2006/relationships/endnotes" Target="endnotes.xml"/><Relationship Id="rId12" Type="http://schemas.openxmlformats.org/officeDocument/2006/relationships/hyperlink" Target="http://olahsampah.com" TargetMode="Externa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deshare.net/" TargetMode="Externa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hyperlink" Target="http://www.binasyifa.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hyperlink" Target="http://olahsampah.com/index.php/manajemen-sampah/62-sampah-plastik-pengganti-bahan-bakar" TargetMode="External"/><Relationship Id="rId10" Type="http://schemas.openxmlformats.org/officeDocument/2006/relationships/hyperlink" Target="mailto:dian.ptsp@gmail.com" TargetMode="Externa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yperlink" Target="mailto:endaryanta@gmail.com"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hyperlink" Target="http://www.slideshare.net/wawashahab/pemanfaatan-limbah-plastik-sebagai-bahan-bakar-alternatif-pengganti-minyak-b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B66E-5F7C-450A-BEE1-1EE785EC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user</cp:lastModifiedBy>
  <cp:revision>11</cp:revision>
  <cp:lastPrinted>2016-10-13T16:59:00Z</cp:lastPrinted>
  <dcterms:created xsi:type="dcterms:W3CDTF">2016-10-14T05:45:00Z</dcterms:created>
  <dcterms:modified xsi:type="dcterms:W3CDTF">2016-11-23T19:17:00Z</dcterms:modified>
</cp:coreProperties>
</file>